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94" w:rsidRDefault="006E0570">
      <w:pPr>
        <w:pStyle w:val="Tekstpodstawowy"/>
        <w:spacing w:before="62" w:line="360" w:lineRule="auto"/>
        <w:ind w:left="5147" w:right="889"/>
      </w:pPr>
      <w:r>
        <w:t>Załącznik Nr 1 do Uchwały Nr XXXV/444/22</w:t>
      </w:r>
      <w:r>
        <w:rPr>
          <w:spacing w:val="-5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Kościan</w:t>
      </w:r>
    </w:p>
    <w:p w:rsidR="00881994" w:rsidRDefault="006E0570">
      <w:pPr>
        <w:pStyle w:val="Tekstpodstawowy"/>
        <w:spacing w:before="0"/>
        <w:ind w:left="5147"/>
      </w:pPr>
      <w:r>
        <w:t>z</w:t>
      </w:r>
      <w:r>
        <w:rPr>
          <w:spacing w:val="-3"/>
        </w:rPr>
        <w:t xml:space="preserve"> </w:t>
      </w:r>
      <w:r>
        <w:t>dnia 14 czerwca 2022</w:t>
      </w:r>
      <w:r>
        <w:rPr>
          <w:spacing w:val="1"/>
        </w:rPr>
        <w:t xml:space="preserve"> </w:t>
      </w:r>
      <w:r>
        <w:t>r.</w:t>
      </w:r>
    </w:p>
    <w:p w:rsidR="00881994" w:rsidRDefault="00881994">
      <w:pPr>
        <w:pStyle w:val="Tekstpodstawowy"/>
        <w:spacing w:before="0"/>
        <w:ind w:left="0"/>
      </w:pPr>
    </w:p>
    <w:p w:rsidR="00881994" w:rsidRDefault="006E0570" w:rsidP="00067514">
      <w:pPr>
        <w:pStyle w:val="Tytu"/>
        <w:spacing w:line="360" w:lineRule="auto"/>
      </w:pPr>
      <w:r>
        <w:t>Wniosek o udzielenie dotacji celowej z budżetu Gminy Kościan na dofinansowanie działań związanych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bieżącym</w:t>
      </w:r>
      <w:r>
        <w:rPr>
          <w:spacing w:val="1"/>
        </w:rPr>
        <w:t xml:space="preserve"> </w:t>
      </w:r>
      <w:r>
        <w:t>utrzymaniem</w:t>
      </w:r>
      <w:r>
        <w:rPr>
          <w:spacing w:val="-4"/>
        </w:rPr>
        <w:t xml:space="preserve"> </w:t>
      </w:r>
      <w:r>
        <w:t>wód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urządzeń</w:t>
      </w:r>
      <w:r>
        <w:rPr>
          <w:spacing w:val="-3"/>
        </w:rPr>
        <w:t xml:space="preserve"> </w:t>
      </w:r>
      <w:r>
        <w:t>wodnych</w:t>
      </w:r>
      <w:r>
        <w:rPr>
          <w:spacing w:val="-4"/>
        </w:rPr>
        <w:t xml:space="preserve"> </w:t>
      </w:r>
      <w:r>
        <w:t>na terenie Gminy Kościan</w:t>
      </w:r>
    </w:p>
    <w:p w:rsidR="00881994" w:rsidRDefault="00881994" w:rsidP="00067514">
      <w:pPr>
        <w:pStyle w:val="Tekstpodstawowy"/>
        <w:spacing w:before="0" w:line="360" w:lineRule="auto"/>
        <w:ind w:left="0"/>
        <w:rPr>
          <w:b/>
          <w:sz w:val="24"/>
        </w:rPr>
      </w:pPr>
    </w:p>
    <w:p w:rsidR="00881994" w:rsidRDefault="006E0570" w:rsidP="00067514">
      <w:pPr>
        <w:pStyle w:val="Akapitzlist"/>
        <w:numPr>
          <w:ilvl w:val="0"/>
          <w:numId w:val="3"/>
        </w:numPr>
        <w:tabs>
          <w:tab w:val="left" w:pos="524"/>
        </w:tabs>
        <w:spacing w:before="197" w:line="360" w:lineRule="auto"/>
      </w:pPr>
      <w:r>
        <w:t>Dane</w:t>
      </w:r>
      <w:r>
        <w:rPr>
          <w:spacing w:val="-3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wodnej:</w:t>
      </w:r>
    </w:p>
    <w:p w:rsidR="00881994" w:rsidRDefault="006E0570" w:rsidP="00067514">
      <w:pPr>
        <w:pStyle w:val="Tekstpodstawowy"/>
        <w:spacing w:before="122" w:line="360" w:lineRule="auto"/>
      </w:pPr>
      <w:r>
        <w:t>1)</w:t>
      </w:r>
      <w:r>
        <w:rPr>
          <w:spacing w:val="-6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…………………………………………………………...…………………………………...........</w:t>
      </w:r>
    </w:p>
    <w:p w:rsidR="00881994" w:rsidRDefault="006E0570" w:rsidP="00067514">
      <w:pPr>
        <w:pStyle w:val="Tekstpodstawowy"/>
        <w:spacing w:line="360" w:lineRule="auto"/>
      </w:pPr>
      <w:r>
        <w:t>2)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…………………………………………………………………………………………………........</w:t>
      </w:r>
    </w:p>
    <w:p w:rsidR="00881994" w:rsidRDefault="006E0570" w:rsidP="00067514">
      <w:pPr>
        <w:pStyle w:val="Akapitzlist"/>
        <w:numPr>
          <w:ilvl w:val="0"/>
          <w:numId w:val="2"/>
        </w:numPr>
        <w:tabs>
          <w:tab w:val="left" w:pos="713"/>
        </w:tabs>
        <w:spacing w:line="360" w:lineRule="auto"/>
        <w:ind w:left="712" w:hanging="372"/>
      </w:pPr>
      <w:r>
        <w:t>Nazwa</w:t>
      </w:r>
      <w:r>
        <w:rPr>
          <w:spacing w:val="76"/>
        </w:rPr>
        <w:t xml:space="preserve"> </w:t>
      </w:r>
      <w:r>
        <w:t xml:space="preserve">banku  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 xml:space="preserve">numer  </w:t>
      </w:r>
      <w:r>
        <w:rPr>
          <w:spacing w:val="20"/>
        </w:rPr>
        <w:t xml:space="preserve"> </w:t>
      </w:r>
      <w:r>
        <w:t xml:space="preserve">rachunku  </w:t>
      </w:r>
      <w:r>
        <w:rPr>
          <w:spacing w:val="20"/>
        </w:rPr>
        <w:t xml:space="preserve"> </w:t>
      </w:r>
      <w:r>
        <w:t xml:space="preserve">bankowego  </w:t>
      </w:r>
      <w:r>
        <w:rPr>
          <w:spacing w:val="20"/>
        </w:rPr>
        <w:t xml:space="preserve"> </w:t>
      </w:r>
      <w:r>
        <w:t>………………………………………………………..</w:t>
      </w:r>
    </w:p>
    <w:p w:rsidR="00881994" w:rsidRDefault="006E0570" w:rsidP="00067514">
      <w:pPr>
        <w:pStyle w:val="Tekstpodstawowy"/>
        <w:spacing w:before="0" w:line="360" w:lineRule="auto"/>
        <w:ind w:left="112"/>
      </w:pPr>
      <w:r>
        <w:t>………..………………………………...……………………………….……………………………….............</w:t>
      </w:r>
    </w:p>
    <w:p w:rsidR="00881994" w:rsidRDefault="006E0570" w:rsidP="00067514">
      <w:pPr>
        <w:pStyle w:val="Akapitzlist"/>
        <w:numPr>
          <w:ilvl w:val="0"/>
          <w:numId w:val="2"/>
        </w:numPr>
        <w:tabs>
          <w:tab w:val="left" w:pos="808"/>
          <w:tab w:val="left" w:pos="809"/>
          <w:tab w:val="left" w:pos="1557"/>
          <w:tab w:val="left" w:pos="2255"/>
          <w:tab w:val="left" w:pos="3795"/>
          <w:tab w:val="left" w:pos="4299"/>
          <w:tab w:val="left" w:pos="5412"/>
          <w:tab w:val="left" w:pos="6722"/>
          <w:tab w:val="left" w:pos="7396"/>
          <w:tab w:val="left" w:pos="8571"/>
          <w:tab w:val="left" w:pos="9391"/>
        </w:tabs>
        <w:spacing w:before="121" w:line="360" w:lineRule="auto"/>
        <w:ind w:left="808" w:hanging="468"/>
      </w:pPr>
      <w:r>
        <w:t>Dane</w:t>
      </w:r>
      <w:r>
        <w:tab/>
        <w:t>osób</w:t>
      </w:r>
      <w:r>
        <w:tab/>
        <w:t>uprawnionych</w:t>
      </w:r>
      <w:r>
        <w:tab/>
        <w:t>do</w:t>
      </w:r>
      <w:r>
        <w:tab/>
        <w:t>składania</w:t>
      </w:r>
      <w:r>
        <w:tab/>
        <w:t>oświadczeń</w:t>
      </w:r>
      <w:r>
        <w:tab/>
        <w:t>woli</w:t>
      </w:r>
      <w:r>
        <w:tab/>
        <w:t>w</w:t>
      </w:r>
      <w:r>
        <w:rPr>
          <w:spacing w:val="4"/>
        </w:rPr>
        <w:t xml:space="preserve"> </w:t>
      </w:r>
      <w:r>
        <w:t>imieniu</w:t>
      </w:r>
      <w:r>
        <w:tab/>
        <w:t>spółki</w:t>
      </w:r>
      <w:r>
        <w:tab/>
        <w:t>wodnej</w:t>
      </w:r>
    </w:p>
    <w:p w:rsidR="00881994" w:rsidRDefault="006E0570" w:rsidP="00067514">
      <w:pPr>
        <w:pStyle w:val="Tekstpodstawowy"/>
        <w:spacing w:before="0" w:line="360" w:lineRule="auto"/>
        <w:ind w:left="112"/>
      </w:pPr>
      <w:r>
        <w:t>………………………………………………………………………………………………………..................</w:t>
      </w:r>
    </w:p>
    <w:p w:rsidR="00881994" w:rsidRDefault="006E0570" w:rsidP="00067514">
      <w:pPr>
        <w:pStyle w:val="Tekstpodstawowy"/>
        <w:spacing w:before="2" w:line="360" w:lineRule="auto"/>
        <w:ind w:left="112"/>
      </w:pPr>
      <w:r>
        <w:t>………………………...………………………………………...……………………………………................</w:t>
      </w:r>
    </w:p>
    <w:p w:rsidR="00881994" w:rsidRDefault="006E0570" w:rsidP="00067514">
      <w:pPr>
        <w:pStyle w:val="Akapitzlist"/>
        <w:numPr>
          <w:ilvl w:val="0"/>
          <w:numId w:val="3"/>
        </w:numPr>
        <w:tabs>
          <w:tab w:val="left" w:pos="596"/>
        </w:tabs>
        <w:spacing w:line="360" w:lineRule="auto"/>
        <w:ind w:left="595" w:hanging="255"/>
      </w:pPr>
      <w:r>
        <w:t>Wielkość</w:t>
      </w:r>
      <w:r>
        <w:rPr>
          <w:spacing w:val="-2"/>
        </w:rPr>
        <w:t xml:space="preserve"> </w:t>
      </w:r>
      <w:r>
        <w:t>wnioskowanej dotacji :</w:t>
      </w:r>
    </w:p>
    <w:p w:rsidR="00881994" w:rsidRDefault="006E0570" w:rsidP="00067514">
      <w:pPr>
        <w:pStyle w:val="Tekstpodstawowy"/>
        <w:spacing w:line="360" w:lineRule="auto"/>
      </w:pPr>
      <w:r>
        <w:t>Wnioskowana</w:t>
      </w:r>
      <w:r>
        <w:rPr>
          <w:spacing w:val="-4"/>
        </w:rPr>
        <w:t xml:space="preserve"> </w:t>
      </w:r>
      <w:r>
        <w:t>kwota</w:t>
      </w:r>
      <w:r>
        <w:rPr>
          <w:spacing w:val="-4"/>
        </w:rPr>
        <w:t xml:space="preserve"> </w:t>
      </w:r>
      <w:r>
        <w:t>dotacji</w:t>
      </w:r>
      <w:r>
        <w:rPr>
          <w:spacing w:val="-2"/>
        </w:rPr>
        <w:t xml:space="preserve"> </w:t>
      </w:r>
      <w:r>
        <w:t>………………………......................................................................................</w:t>
      </w:r>
    </w:p>
    <w:p w:rsidR="00881994" w:rsidRDefault="006E0570" w:rsidP="00067514">
      <w:pPr>
        <w:pStyle w:val="Tekstpodstawowy"/>
        <w:tabs>
          <w:tab w:val="left" w:leader="dot" w:pos="9300"/>
        </w:tabs>
        <w:spacing w:before="121" w:line="360" w:lineRule="auto"/>
      </w:pPr>
      <w:r>
        <w:t>(słownie</w:t>
      </w:r>
      <w:r>
        <w:tab/>
        <w:t>)</w:t>
      </w:r>
    </w:p>
    <w:p w:rsidR="00881994" w:rsidRDefault="006E0570" w:rsidP="00067514">
      <w:pPr>
        <w:pStyle w:val="Akapitzlist"/>
        <w:numPr>
          <w:ilvl w:val="0"/>
          <w:numId w:val="3"/>
        </w:numPr>
        <w:tabs>
          <w:tab w:val="left" w:pos="670"/>
        </w:tabs>
        <w:spacing w:line="360" w:lineRule="auto"/>
        <w:ind w:left="669" w:hanging="329"/>
      </w:pPr>
      <w:r>
        <w:t>Opis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przeznaczonego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wnioskowanej</w:t>
      </w:r>
      <w:r>
        <w:rPr>
          <w:spacing w:val="-1"/>
        </w:rPr>
        <w:t xml:space="preserve"> </w:t>
      </w:r>
      <w:r>
        <w:t>dotacji:</w:t>
      </w:r>
    </w:p>
    <w:p w:rsidR="00881994" w:rsidRDefault="006E0570" w:rsidP="00067514">
      <w:pPr>
        <w:pStyle w:val="Tekstpodstawowy"/>
        <w:spacing w:before="122" w:line="360" w:lineRule="auto"/>
      </w:pPr>
      <w:r>
        <w:t>1)</w:t>
      </w:r>
      <w:r>
        <w:rPr>
          <w:spacing w:val="-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przedmiotowy</w:t>
      </w:r>
      <w:r>
        <w:rPr>
          <w:spacing w:val="-4"/>
        </w:rPr>
        <w:t xml:space="preserve"> </w:t>
      </w:r>
      <w:r>
        <w:t>zadania,</w:t>
      </w:r>
      <w:r>
        <w:rPr>
          <w:spacing w:val="-2"/>
        </w:rPr>
        <w:t xml:space="preserve"> </w:t>
      </w:r>
      <w:r>
        <w:t>opis,</w:t>
      </w:r>
      <w:r>
        <w:rPr>
          <w:spacing w:val="-1"/>
        </w:rPr>
        <w:t xml:space="preserve"> </w:t>
      </w:r>
      <w:r>
        <w:t>harmonogram</w:t>
      </w:r>
      <w:r>
        <w:rPr>
          <w:spacing w:val="-5"/>
        </w:rPr>
        <w:t xml:space="preserve"> </w:t>
      </w:r>
      <w:r>
        <w:t>............................................................................</w:t>
      </w:r>
    </w:p>
    <w:p w:rsidR="00881994" w:rsidRDefault="006E0570" w:rsidP="0006751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881994" w:rsidRDefault="006E0570" w:rsidP="00067514">
      <w:pPr>
        <w:pStyle w:val="Tekstpodstawowy"/>
        <w:spacing w:before="121" w:line="360" w:lineRule="auto"/>
        <w:ind w:right="824"/>
      </w:pPr>
      <w:r>
        <w:t>...................................................................................................................................................................</w:t>
      </w:r>
      <w:r>
        <w:rPr>
          <w:spacing w:val="-5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i miejsce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</w:t>
      </w:r>
    </w:p>
    <w:p w:rsidR="00881994" w:rsidRDefault="006E0570" w:rsidP="00067514">
      <w:pPr>
        <w:pStyle w:val="Tekstpodstawowy"/>
        <w:spacing w:before="1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81994" w:rsidRDefault="006E0570" w:rsidP="00067514">
      <w:pPr>
        <w:pStyle w:val="Tekstpodstawowy"/>
        <w:spacing w:before="121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881994" w:rsidRDefault="006E0570" w:rsidP="00067514">
      <w:pPr>
        <w:pStyle w:val="Akapitzlist"/>
        <w:numPr>
          <w:ilvl w:val="0"/>
          <w:numId w:val="3"/>
        </w:numPr>
        <w:tabs>
          <w:tab w:val="left" w:pos="682"/>
        </w:tabs>
        <w:spacing w:line="360" w:lineRule="auto"/>
        <w:ind w:left="681" w:hanging="341"/>
      </w:pPr>
      <w:r>
        <w:t>Przewidywany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wskazanie</w:t>
      </w:r>
      <w:r>
        <w:rPr>
          <w:spacing w:val="-2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finansowania</w:t>
      </w:r>
      <w:r>
        <w:rPr>
          <w:spacing w:val="-2"/>
        </w:rPr>
        <w:t xml:space="preserve"> </w:t>
      </w:r>
      <w:r>
        <w:t>zadania:</w:t>
      </w:r>
    </w:p>
    <w:p w:rsidR="00881994" w:rsidRDefault="006E0570" w:rsidP="00067514">
      <w:pPr>
        <w:pStyle w:val="Akapitzlist"/>
        <w:numPr>
          <w:ilvl w:val="0"/>
          <w:numId w:val="1"/>
        </w:numPr>
        <w:tabs>
          <w:tab w:val="left" w:pos="582"/>
        </w:tabs>
        <w:spacing w:before="121" w:line="360" w:lineRule="auto"/>
        <w:ind w:hanging="241"/>
      </w:pPr>
      <w:r>
        <w:t>Przewidywany</w:t>
      </w:r>
      <w:r>
        <w:rPr>
          <w:spacing w:val="-6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zadania………………………………………………………………......</w:t>
      </w:r>
    </w:p>
    <w:p w:rsidR="00881994" w:rsidRDefault="006E0570" w:rsidP="00067514">
      <w:pPr>
        <w:pStyle w:val="Akapitzlist"/>
        <w:numPr>
          <w:ilvl w:val="0"/>
          <w:numId w:val="1"/>
        </w:numPr>
        <w:tabs>
          <w:tab w:val="left" w:pos="582"/>
        </w:tabs>
        <w:spacing w:before="120" w:line="360" w:lineRule="auto"/>
        <w:ind w:hanging="241"/>
      </w:pPr>
      <w:r>
        <w:t>Źródła</w:t>
      </w:r>
      <w:r>
        <w:rPr>
          <w:spacing w:val="-5"/>
        </w:rPr>
        <w:t xml:space="preserve"> </w:t>
      </w:r>
      <w:r>
        <w:t>finansowania</w:t>
      </w:r>
      <w:r>
        <w:rPr>
          <w:spacing w:val="-2"/>
        </w:rPr>
        <w:t xml:space="preserve"> </w:t>
      </w:r>
      <w:r>
        <w:t>zadania,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tym:</w:t>
      </w:r>
    </w:p>
    <w:p w:rsidR="00881994" w:rsidRDefault="006E0570" w:rsidP="00067514">
      <w:pPr>
        <w:pStyle w:val="Tekstpodstawowy"/>
        <w:spacing w:line="360" w:lineRule="auto"/>
      </w:pPr>
      <w:r>
        <w:t>a)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własny</w:t>
      </w:r>
      <w:r>
        <w:rPr>
          <w:spacing w:val="-5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wodnej</w:t>
      </w:r>
      <w:r>
        <w:rPr>
          <w:spacing w:val="-3"/>
        </w:rPr>
        <w:t xml:space="preserve"> </w:t>
      </w:r>
      <w:r>
        <w:t>…………………………………………………………………………......</w:t>
      </w:r>
    </w:p>
    <w:p w:rsidR="00881994" w:rsidRDefault="006E0570" w:rsidP="00067514">
      <w:pPr>
        <w:pStyle w:val="Tekstpodstawowy"/>
        <w:spacing w:before="122" w:line="360" w:lineRule="auto"/>
      </w:pPr>
      <w:r>
        <w:t>b)</w:t>
      </w:r>
      <w:r>
        <w:rPr>
          <w:spacing w:val="-2"/>
        </w:rPr>
        <w:t xml:space="preserve"> </w:t>
      </w:r>
      <w:r>
        <w:t>dotacja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……………………………………………………………………………........</w:t>
      </w:r>
    </w:p>
    <w:p w:rsidR="00881994" w:rsidRDefault="006E0570" w:rsidP="00067514">
      <w:pPr>
        <w:pStyle w:val="Tekstpodstawowy"/>
        <w:spacing w:line="360" w:lineRule="auto"/>
      </w:pPr>
      <w:r>
        <w:t>c)</w:t>
      </w:r>
      <w:r>
        <w:rPr>
          <w:spacing w:val="-3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źródła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…………………………………………………………………………………………...........</w:t>
      </w:r>
    </w:p>
    <w:p w:rsidR="00881994" w:rsidRDefault="006E0570" w:rsidP="00067514">
      <w:pPr>
        <w:pStyle w:val="Tekstpodstawowy"/>
        <w:spacing w:before="121" w:line="360" w:lineRule="auto"/>
      </w:pPr>
      <w:r>
        <w:t>d)</w:t>
      </w:r>
      <w:r>
        <w:rPr>
          <w:spacing w:val="-9"/>
        </w:rPr>
        <w:t xml:space="preserve"> </w:t>
      </w:r>
      <w:r>
        <w:t>razem………………………………………………………………………………………………............</w:t>
      </w:r>
    </w:p>
    <w:p w:rsidR="00881994" w:rsidRDefault="006E0570" w:rsidP="00067514">
      <w:pPr>
        <w:pStyle w:val="Tekstpodstawowy"/>
        <w:spacing w:before="121" w:line="360" w:lineRule="auto"/>
      </w:pPr>
      <w:bookmarkStart w:id="0" w:name="_GoBack"/>
      <w:bookmarkEnd w:id="0"/>
      <w:r>
        <w:t>VI.</w:t>
      </w:r>
      <w:r>
        <w:rPr>
          <w:spacing w:val="-2"/>
        </w:rPr>
        <w:t xml:space="preserve"> </w:t>
      </w:r>
      <w:r>
        <w:t>Podpisy</w:t>
      </w:r>
      <w:r>
        <w:rPr>
          <w:spacing w:val="-4"/>
        </w:rPr>
        <w:t xml:space="preserve"> </w:t>
      </w:r>
      <w:r>
        <w:t>upoważnionych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oświadczeń</w:t>
      </w:r>
      <w:r>
        <w:rPr>
          <w:spacing w:val="-3"/>
        </w:rPr>
        <w:t xml:space="preserve"> </w:t>
      </w:r>
      <w:r>
        <w:t>woli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wnioskodawcy:</w:t>
      </w:r>
    </w:p>
    <w:p w:rsidR="00881994" w:rsidRDefault="006E0570" w:rsidP="00067514">
      <w:pPr>
        <w:pStyle w:val="Tekstpodstawowy"/>
        <w:tabs>
          <w:tab w:val="left" w:pos="4150"/>
        </w:tabs>
        <w:spacing w:line="360" w:lineRule="auto"/>
      </w:pPr>
      <w:r>
        <w:t>.........................................</w:t>
      </w:r>
      <w:r>
        <w:tab/>
        <w:t>......................................................................</w:t>
      </w:r>
    </w:p>
    <w:p w:rsidR="00881994" w:rsidRDefault="006E0570" w:rsidP="00067514">
      <w:pPr>
        <w:pStyle w:val="Tekstpodstawowy"/>
        <w:tabs>
          <w:tab w:val="left" w:pos="4195"/>
        </w:tabs>
        <w:spacing w:before="122" w:line="360" w:lineRule="auto"/>
      </w:pPr>
      <w:r>
        <w:t>(miejscowość,</w:t>
      </w:r>
      <w:r>
        <w:rPr>
          <w:spacing w:val="23"/>
        </w:rPr>
        <w:t xml:space="preserve"> </w:t>
      </w:r>
      <w:r>
        <w:t>data)</w:t>
      </w:r>
      <w:r>
        <w:tab/>
        <w:t>(podpis</w:t>
      </w:r>
      <w:r>
        <w:rPr>
          <w:spacing w:val="2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pieczęć</w:t>
      </w:r>
      <w:r>
        <w:rPr>
          <w:spacing w:val="26"/>
        </w:rPr>
        <w:t xml:space="preserve"> </w:t>
      </w:r>
      <w:r>
        <w:t>upoważnionych</w:t>
      </w:r>
      <w:r>
        <w:rPr>
          <w:spacing w:val="25"/>
        </w:rPr>
        <w:t xml:space="preserve"> </w:t>
      </w:r>
      <w:r>
        <w:t>przedstawicieli</w:t>
      </w:r>
      <w:r>
        <w:rPr>
          <w:spacing w:val="24"/>
        </w:rPr>
        <w:t xml:space="preserve"> </w:t>
      </w:r>
      <w:r>
        <w:t>spółki</w:t>
      </w:r>
      <w:r>
        <w:rPr>
          <w:spacing w:val="23"/>
        </w:rPr>
        <w:t xml:space="preserve"> </w:t>
      </w:r>
      <w:r>
        <w:t>wodnej)</w:t>
      </w:r>
    </w:p>
    <w:sectPr w:rsidR="00881994">
      <w:type w:val="continuous"/>
      <w:pgSz w:w="11910" w:h="16840"/>
      <w:pgMar w:top="60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385"/>
    <w:multiLevelType w:val="hybridMultilevel"/>
    <w:tmpl w:val="DFD0ED56"/>
    <w:lvl w:ilvl="0" w:tplc="9FAE7CCA">
      <w:start w:val="3"/>
      <w:numFmt w:val="decimal"/>
      <w:lvlText w:val="%1)"/>
      <w:lvlJc w:val="left"/>
      <w:pPr>
        <w:ind w:left="5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332072A">
      <w:numFmt w:val="bullet"/>
      <w:lvlText w:val="•"/>
      <w:lvlJc w:val="left"/>
      <w:pPr>
        <w:ind w:left="1536" w:hanging="240"/>
      </w:pPr>
      <w:rPr>
        <w:rFonts w:hint="default"/>
        <w:lang w:val="pl-PL" w:eastAsia="en-US" w:bidi="ar-SA"/>
      </w:rPr>
    </w:lvl>
    <w:lvl w:ilvl="2" w:tplc="194862EC">
      <w:numFmt w:val="bullet"/>
      <w:lvlText w:val="•"/>
      <w:lvlJc w:val="left"/>
      <w:pPr>
        <w:ind w:left="2493" w:hanging="240"/>
      </w:pPr>
      <w:rPr>
        <w:rFonts w:hint="default"/>
        <w:lang w:val="pl-PL" w:eastAsia="en-US" w:bidi="ar-SA"/>
      </w:rPr>
    </w:lvl>
    <w:lvl w:ilvl="3" w:tplc="764A6D3A">
      <w:numFmt w:val="bullet"/>
      <w:lvlText w:val="•"/>
      <w:lvlJc w:val="left"/>
      <w:pPr>
        <w:ind w:left="3449" w:hanging="240"/>
      </w:pPr>
      <w:rPr>
        <w:rFonts w:hint="default"/>
        <w:lang w:val="pl-PL" w:eastAsia="en-US" w:bidi="ar-SA"/>
      </w:rPr>
    </w:lvl>
    <w:lvl w:ilvl="4" w:tplc="C2B0686E">
      <w:numFmt w:val="bullet"/>
      <w:lvlText w:val="•"/>
      <w:lvlJc w:val="left"/>
      <w:pPr>
        <w:ind w:left="4406" w:hanging="240"/>
      </w:pPr>
      <w:rPr>
        <w:rFonts w:hint="default"/>
        <w:lang w:val="pl-PL" w:eastAsia="en-US" w:bidi="ar-SA"/>
      </w:rPr>
    </w:lvl>
    <w:lvl w:ilvl="5" w:tplc="BD342BC0">
      <w:numFmt w:val="bullet"/>
      <w:lvlText w:val="•"/>
      <w:lvlJc w:val="left"/>
      <w:pPr>
        <w:ind w:left="5363" w:hanging="240"/>
      </w:pPr>
      <w:rPr>
        <w:rFonts w:hint="default"/>
        <w:lang w:val="pl-PL" w:eastAsia="en-US" w:bidi="ar-SA"/>
      </w:rPr>
    </w:lvl>
    <w:lvl w:ilvl="6" w:tplc="CA0850E4">
      <w:numFmt w:val="bullet"/>
      <w:lvlText w:val="•"/>
      <w:lvlJc w:val="left"/>
      <w:pPr>
        <w:ind w:left="6319" w:hanging="240"/>
      </w:pPr>
      <w:rPr>
        <w:rFonts w:hint="default"/>
        <w:lang w:val="pl-PL" w:eastAsia="en-US" w:bidi="ar-SA"/>
      </w:rPr>
    </w:lvl>
    <w:lvl w:ilvl="7" w:tplc="CC3EF6E8">
      <w:numFmt w:val="bullet"/>
      <w:lvlText w:val="•"/>
      <w:lvlJc w:val="left"/>
      <w:pPr>
        <w:ind w:left="7276" w:hanging="240"/>
      </w:pPr>
      <w:rPr>
        <w:rFonts w:hint="default"/>
        <w:lang w:val="pl-PL" w:eastAsia="en-US" w:bidi="ar-SA"/>
      </w:rPr>
    </w:lvl>
    <w:lvl w:ilvl="8" w:tplc="E070E138">
      <w:numFmt w:val="bullet"/>
      <w:lvlText w:val="•"/>
      <w:lvlJc w:val="left"/>
      <w:pPr>
        <w:ind w:left="8233" w:hanging="240"/>
      </w:pPr>
      <w:rPr>
        <w:rFonts w:hint="default"/>
        <w:lang w:val="pl-PL" w:eastAsia="en-US" w:bidi="ar-SA"/>
      </w:rPr>
    </w:lvl>
  </w:abstractNum>
  <w:abstractNum w:abstractNumId="1">
    <w:nsid w:val="6C5421CD"/>
    <w:multiLevelType w:val="hybridMultilevel"/>
    <w:tmpl w:val="DF7C3D52"/>
    <w:lvl w:ilvl="0" w:tplc="DF267920">
      <w:start w:val="1"/>
      <w:numFmt w:val="decimal"/>
      <w:lvlText w:val="%1)"/>
      <w:lvlJc w:val="left"/>
      <w:pPr>
        <w:ind w:left="5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9EEF238">
      <w:numFmt w:val="bullet"/>
      <w:lvlText w:val="•"/>
      <w:lvlJc w:val="left"/>
      <w:pPr>
        <w:ind w:left="1536" w:hanging="240"/>
      </w:pPr>
      <w:rPr>
        <w:rFonts w:hint="default"/>
        <w:lang w:val="pl-PL" w:eastAsia="en-US" w:bidi="ar-SA"/>
      </w:rPr>
    </w:lvl>
    <w:lvl w:ilvl="2" w:tplc="F8CC452A">
      <w:numFmt w:val="bullet"/>
      <w:lvlText w:val="•"/>
      <w:lvlJc w:val="left"/>
      <w:pPr>
        <w:ind w:left="2493" w:hanging="240"/>
      </w:pPr>
      <w:rPr>
        <w:rFonts w:hint="default"/>
        <w:lang w:val="pl-PL" w:eastAsia="en-US" w:bidi="ar-SA"/>
      </w:rPr>
    </w:lvl>
    <w:lvl w:ilvl="3" w:tplc="D318C9DA">
      <w:numFmt w:val="bullet"/>
      <w:lvlText w:val="•"/>
      <w:lvlJc w:val="left"/>
      <w:pPr>
        <w:ind w:left="3449" w:hanging="240"/>
      </w:pPr>
      <w:rPr>
        <w:rFonts w:hint="default"/>
        <w:lang w:val="pl-PL" w:eastAsia="en-US" w:bidi="ar-SA"/>
      </w:rPr>
    </w:lvl>
    <w:lvl w:ilvl="4" w:tplc="2972640A">
      <w:numFmt w:val="bullet"/>
      <w:lvlText w:val="•"/>
      <w:lvlJc w:val="left"/>
      <w:pPr>
        <w:ind w:left="4406" w:hanging="240"/>
      </w:pPr>
      <w:rPr>
        <w:rFonts w:hint="default"/>
        <w:lang w:val="pl-PL" w:eastAsia="en-US" w:bidi="ar-SA"/>
      </w:rPr>
    </w:lvl>
    <w:lvl w:ilvl="5" w:tplc="584A941E">
      <w:numFmt w:val="bullet"/>
      <w:lvlText w:val="•"/>
      <w:lvlJc w:val="left"/>
      <w:pPr>
        <w:ind w:left="5363" w:hanging="240"/>
      </w:pPr>
      <w:rPr>
        <w:rFonts w:hint="default"/>
        <w:lang w:val="pl-PL" w:eastAsia="en-US" w:bidi="ar-SA"/>
      </w:rPr>
    </w:lvl>
    <w:lvl w:ilvl="6" w:tplc="D50854EE">
      <w:numFmt w:val="bullet"/>
      <w:lvlText w:val="•"/>
      <w:lvlJc w:val="left"/>
      <w:pPr>
        <w:ind w:left="6319" w:hanging="240"/>
      </w:pPr>
      <w:rPr>
        <w:rFonts w:hint="default"/>
        <w:lang w:val="pl-PL" w:eastAsia="en-US" w:bidi="ar-SA"/>
      </w:rPr>
    </w:lvl>
    <w:lvl w:ilvl="7" w:tplc="C570FBF0">
      <w:numFmt w:val="bullet"/>
      <w:lvlText w:val="•"/>
      <w:lvlJc w:val="left"/>
      <w:pPr>
        <w:ind w:left="7276" w:hanging="240"/>
      </w:pPr>
      <w:rPr>
        <w:rFonts w:hint="default"/>
        <w:lang w:val="pl-PL" w:eastAsia="en-US" w:bidi="ar-SA"/>
      </w:rPr>
    </w:lvl>
    <w:lvl w:ilvl="8" w:tplc="D61C898E">
      <w:numFmt w:val="bullet"/>
      <w:lvlText w:val="•"/>
      <w:lvlJc w:val="left"/>
      <w:pPr>
        <w:ind w:left="8233" w:hanging="240"/>
      </w:pPr>
      <w:rPr>
        <w:rFonts w:hint="default"/>
        <w:lang w:val="pl-PL" w:eastAsia="en-US" w:bidi="ar-SA"/>
      </w:rPr>
    </w:lvl>
  </w:abstractNum>
  <w:abstractNum w:abstractNumId="2">
    <w:nsid w:val="72806AAA"/>
    <w:multiLevelType w:val="hybridMultilevel"/>
    <w:tmpl w:val="B99290F2"/>
    <w:lvl w:ilvl="0" w:tplc="F6E2DCA8">
      <w:start w:val="1"/>
      <w:numFmt w:val="upperRoman"/>
      <w:lvlText w:val="%1."/>
      <w:lvlJc w:val="left"/>
      <w:pPr>
        <w:ind w:left="523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C81C51CE">
      <w:numFmt w:val="bullet"/>
      <w:lvlText w:val="•"/>
      <w:lvlJc w:val="left"/>
      <w:pPr>
        <w:ind w:left="1482" w:hanging="183"/>
      </w:pPr>
      <w:rPr>
        <w:rFonts w:hint="default"/>
        <w:lang w:val="pl-PL" w:eastAsia="en-US" w:bidi="ar-SA"/>
      </w:rPr>
    </w:lvl>
    <w:lvl w:ilvl="2" w:tplc="B0146C6A">
      <w:numFmt w:val="bullet"/>
      <w:lvlText w:val="•"/>
      <w:lvlJc w:val="left"/>
      <w:pPr>
        <w:ind w:left="2445" w:hanging="183"/>
      </w:pPr>
      <w:rPr>
        <w:rFonts w:hint="default"/>
        <w:lang w:val="pl-PL" w:eastAsia="en-US" w:bidi="ar-SA"/>
      </w:rPr>
    </w:lvl>
    <w:lvl w:ilvl="3" w:tplc="9A821D3A">
      <w:numFmt w:val="bullet"/>
      <w:lvlText w:val="•"/>
      <w:lvlJc w:val="left"/>
      <w:pPr>
        <w:ind w:left="3407" w:hanging="183"/>
      </w:pPr>
      <w:rPr>
        <w:rFonts w:hint="default"/>
        <w:lang w:val="pl-PL" w:eastAsia="en-US" w:bidi="ar-SA"/>
      </w:rPr>
    </w:lvl>
    <w:lvl w:ilvl="4" w:tplc="AAE6C306">
      <w:numFmt w:val="bullet"/>
      <w:lvlText w:val="•"/>
      <w:lvlJc w:val="left"/>
      <w:pPr>
        <w:ind w:left="4370" w:hanging="183"/>
      </w:pPr>
      <w:rPr>
        <w:rFonts w:hint="default"/>
        <w:lang w:val="pl-PL" w:eastAsia="en-US" w:bidi="ar-SA"/>
      </w:rPr>
    </w:lvl>
    <w:lvl w:ilvl="5" w:tplc="6A9EB886">
      <w:numFmt w:val="bullet"/>
      <w:lvlText w:val="•"/>
      <w:lvlJc w:val="left"/>
      <w:pPr>
        <w:ind w:left="5333" w:hanging="183"/>
      </w:pPr>
      <w:rPr>
        <w:rFonts w:hint="default"/>
        <w:lang w:val="pl-PL" w:eastAsia="en-US" w:bidi="ar-SA"/>
      </w:rPr>
    </w:lvl>
    <w:lvl w:ilvl="6" w:tplc="72B27F9E">
      <w:numFmt w:val="bullet"/>
      <w:lvlText w:val="•"/>
      <w:lvlJc w:val="left"/>
      <w:pPr>
        <w:ind w:left="6295" w:hanging="183"/>
      </w:pPr>
      <w:rPr>
        <w:rFonts w:hint="default"/>
        <w:lang w:val="pl-PL" w:eastAsia="en-US" w:bidi="ar-SA"/>
      </w:rPr>
    </w:lvl>
    <w:lvl w:ilvl="7" w:tplc="4A9C91DE">
      <w:numFmt w:val="bullet"/>
      <w:lvlText w:val="•"/>
      <w:lvlJc w:val="left"/>
      <w:pPr>
        <w:ind w:left="7258" w:hanging="183"/>
      </w:pPr>
      <w:rPr>
        <w:rFonts w:hint="default"/>
        <w:lang w:val="pl-PL" w:eastAsia="en-US" w:bidi="ar-SA"/>
      </w:rPr>
    </w:lvl>
    <w:lvl w:ilvl="8" w:tplc="8382A0AE">
      <w:numFmt w:val="bullet"/>
      <w:lvlText w:val="•"/>
      <w:lvlJc w:val="left"/>
      <w:pPr>
        <w:ind w:left="8221" w:hanging="18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994"/>
    <w:rsid w:val="00067514"/>
    <w:rsid w:val="006E0570"/>
    <w:rsid w:val="00881994"/>
    <w:rsid w:val="009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341"/>
    </w:pPr>
  </w:style>
  <w:style w:type="paragraph" w:styleId="Tytu">
    <w:name w:val="Title"/>
    <w:basedOn w:val="Normalny"/>
    <w:uiPriority w:val="1"/>
    <w:qFormat/>
    <w:pPr>
      <w:ind w:left="1315" w:right="394" w:hanging="1186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19"/>
      <w:ind w:left="581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341"/>
    </w:pPr>
  </w:style>
  <w:style w:type="paragraph" w:styleId="Tytu">
    <w:name w:val="Title"/>
    <w:basedOn w:val="Normalny"/>
    <w:uiPriority w:val="1"/>
    <w:qFormat/>
    <w:pPr>
      <w:ind w:left="1315" w:right="394" w:hanging="1186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19"/>
      <w:ind w:left="581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XXXV/444/22 z dnia 14 czerwca 2022 r.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XXXV/444/22 z dnia 14 czerwca 2022 r.</dc:title>
  <dc:subject>w sprawie: zasad udzielania dotacji na rzecz spółek wodnych ze środków budżetu Gminy Kościan, na^bieżące utrzymanie wód i^urządzeń wodnych oraz na finansowanie lub dofinansowanie inwestycji w^tym zakresie na terenie Gminy Kościan, trybu postępowania w^sprawie udzielania dotacji oraz sposobu jej rozliczania.</dc:subject>
  <dc:creator>Admi</dc:creator>
  <cp:lastModifiedBy>Maciej Grzaslewicz</cp:lastModifiedBy>
  <cp:revision>4</cp:revision>
  <dcterms:created xsi:type="dcterms:W3CDTF">2022-07-27T07:18:00Z</dcterms:created>
  <dcterms:modified xsi:type="dcterms:W3CDTF">2022-07-28T10:16:00Z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