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4BA03" w14:textId="5D405C55" w:rsidR="0005043F" w:rsidRPr="009433AB" w:rsidRDefault="0005043F" w:rsidP="0005043F">
      <w:pPr>
        <w:pStyle w:val="Tekstpodstawowy"/>
      </w:pPr>
      <w:r w:rsidRPr="009433AB">
        <w:t>Obowiązujące gminne stawki podatku od 1 stycznia 20</w:t>
      </w:r>
      <w:r w:rsidR="00B40843">
        <w:t>20</w:t>
      </w:r>
      <w:r w:rsidRPr="009433AB">
        <w:t xml:space="preserve"> roku</w:t>
      </w:r>
      <w:r w:rsidR="00B40843">
        <w:t xml:space="preserve"> zgodnie z Uchwałą nr </w:t>
      </w:r>
      <w:r w:rsidR="00B40843" w:rsidRPr="00032AAD">
        <w:t>X/</w:t>
      </w:r>
      <w:r w:rsidR="00032AAD" w:rsidRPr="00032AAD">
        <w:t>100</w:t>
      </w:r>
      <w:r w:rsidR="00B40843" w:rsidRPr="00032AAD">
        <w:t xml:space="preserve">/19 </w:t>
      </w:r>
      <w:r w:rsidR="00B40843">
        <w:t xml:space="preserve">Rady Gminy Kościan </w:t>
      </w:r>
      <w:r w:rsidRPr="009433AB">
        <w:t>przedstawiają się następująco:</w:t>
      </w:r>
      <w:bookmarkStart w:id="0" w:name="_GoBack"/>
      <w:bookmarkEnd w:id="0"/>
    </w:p>
    <w:tbl>
      <w:tblPr>
        <w:tblW w:w="8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04"/>
        <w:gridCol w:w="1587"/>
        <w:gridCol w:w="1587"/>
        <w:gridCol w:w="1587"/>
      </w:tblGrid>
      <w:tr w:rsidR="0005043F" w:rsidRPr="00B66CEA" w14:paraId="0D897FB3" w14:textId="77777777" w:rsidTr="00D37A1A">
        <w:trPr>
          <w:jc w:val="center"/>
        </w:trPr>
        <w:tc>
          <w:tcPr>
            <w:tcW w:w="4004" w:type="dxa"/>
            <w:tcBorders>
              <w:top w:val="nil"/>
              <w:left w:val="nil"/>
            </w:tcBorders>
            <w:shd w:val="clear" w:color="auto" w:fill="auto"/>
          </w:tcPr>
          <w:p w14:paraId="752103CA" w14:textId="77777777" w:rsidR="0005043F" w:rsidRPr="003F772A" w:rsidRDefault="0005043F" w:rsidP="00742553">
            <w:pPr>
              <w:pStyle w:val="Bezodstpw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shd w:val="clear" w:color="auto" w:fill="auto"/>
          </w:tcPr>
          <w:p w14:paraId="69BBC239" w14:textId="049A3687" w:rsidR="00D37A1A" w:rsidRDefault="0005043F" w:rsidP="00742553">
            <w:pPr>
              <w:pStyle w:val="Bezodstpw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772A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7039A1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3F772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37A1A">
              <w:rPr>
                <w:rFonts w:eastAsia="Calibri"/>
                <w:sz w:val="22"/>
                <w:szCs w:val="22"/>
                <w:lang w:eastAsia="en-US"/>
              </w:rPr>
              <w:t xml:space="preserve">– </w:t>
            </w:r>
          </w:p>
          <w:p w14:paraId="7A21ADE4" w14:textId="050346B2" w:rsidR="0005043F" w:rsidRPr="003F772A" w:rsidRDefault="0005043F" w:rsidP="00742553">
            <w:pPr>
              <w:pStyle w:val="Bezodstpw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772A">
              <w:rPr>
                <w:rFonts w:eastAsia="Calibri"/>
                <w:sz w:val="22"/>
                <w:szCs w:val="22"/>
                <w:lang w:eastAsia="en-US"/>
              </w:rPr>
              <w:t>stawki</w:t>
            </w:r>
          </w:p>
          <w:p w14:paraId="7918F3C5" w14:textId="77777777" w:rsidR="0005043F" w:rsidRPr="003F772A" w:rsidRDefault="0005043F" w:rsidP="00742553">
            <w:pPr>
              <w:pStyle w:val="Bezodstpw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772A">
              <w:rPr>
                <w:rFonts w:eastAsia="Calibri"/>
                <w:sz w:val="22"/>
                <w:szCs w:val="22"/>
                <w:lang w:eastAsia="en-US"/>
              </w:rPr>
              <w:t>RG Kościan</w:t>
            </w:r>
          </w:p>
        </w:tc>
        <w:tc>
          <w:tcPr>
            <w:tcW w:w="1587" w:type="dxa"/>
            <w:shd w:val="clear" w:color="auto" w:fill="auto"/>
          </w:tcPr>
          <w:p w14:paraId="12C09CB3" w14:textId="20374FF6" w:rsidR="0005043F" w:rsidRPr="003F772A" w:rsidRDefault="0005043F" w:rsidP="00D37A1A">
            <w:pPr>
              <w:pStyle w:val="Bezodstpw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772A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7039A1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3F772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37A1A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3F772A">
              <w:rPr>
                <w:rFonts w:eastAsia="Calibri"/>
                <w:sz w:val="22"/>
                <w:szCs w:val="22"/>
                <w:lang w:eastAsia="en-US"/>
              </w:rPr>
              <w:t xml:space="preserve">górne </w:t>
            </w:r>
            <w:r w:rsidR="00D37A1A">
              <w:rPr>
                <w:rFonts w:eastAsia="Calibri"/>
                <w:sz w:val="22"/>
                <w:szCs w:val="22"/>
                <w:lang w:eastAsia="en-US"/>
              </w:rPr>
              <w:t xml:space="preserve">dopuszczalne </w:t>
            </w:r>
            <w:r w:rsidRPr="003F772A">
              <w:rPr>
                <w:rFonts w:eastAsia="Calibri"/>
                <w:sz w:val="22"/>
                <w:szCs w:val="22"/>
                <w:lang w:eastAsia="en-US"/>
              </w:rPr>
              <w:t>granice stawek</w:t>
            </w:r>
          </w:p>
        </w:tc>
        <w:tc>
          <w:tcPr>
            <w:tcW w:w="1587" w:type="dxa"/>
            <w:shd w:val="clear" w:color="auto" w:fill="auto"/>
          </w:tcPr>
          <w:p w14:paraId="0248476A" w14:textId="012A63D2" w:rsidR="0005043F" w:rsidRPr="003F772A" w:rsidRDefault="0005043F" w:rsidP="00742553">
            <w:pPr>
              <w:pStyle w:val="Bezodstpw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772A"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="007039A1"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Pr="003F772A">
              <w:rPr>
                <w:rFonts w:eastAsia="Calibri"/>
                <w:b/>
                <w:sz w:val="22"/>
                <w:szCs w:val="22"/>
                <w:lang w:eastAsia="en-US"/>
              </w:rPr>
              <w:t xml:space="preserve"> –</w:t>
            </w:r>
          </w:p>
          <w:p w14:paraId="29E84C74" w14:textId="77777777" w:rsidR="0005043F" w:rsidRPr="003F772A" w:rsidRDefault="0005043F" w:rsidP="00742553">
            <w:pPr>
              <w:pStyle w:val="Bezodstpw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772A">
              <w:rPr>
                <w:rFonts w:eastAsia="Calibri"/>
                <w:b/>
                <w:sz w:val="22"/>
                <w:szCs w:val="22"/>
                <w:lang w:eastAsia="en-US"/>
              </w:rPr>
              <w:t>stawki</w:t>
            </w:r>
          </w:p>
          <w:p w14:paraId="4FC9D8A8" w14:textId="77777777" w:rsidR="0005043F" w:rsidRPr="003F772A" w:rsidRDefault="0005043F" w:rsidP="00742553">
            <w:pPr>
              <w:pStyle w:val="Bezodstpw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772A">
              <w:rPr>
                <w:rFonts w:eastAsia="Calibri"/>
                <w:b/>
                <w:sz w:val="22"/>
                <w:szCs w:val="22"/>
                <w:lang w:eastAsia="en-US"/>
              </w:rPr>
              <w:t>RG Kościan</w:t>
            </w:r>
          </w:p>
        </w:tc>
      </w:tr>
      <w:tr w:rsidR="007039A1" w:rsidRPr="00B66CEA" w14:paraId="55C90D6C" w14:textId="77777777" w:rsidTr="00D37A1A">
        <w:trPr>
          <w:jc w:val="center"/>
        </w:trPr>
        <w:tc>
          <w:tcPr>
            <w:tcW w:w="4004" w:type="dxa"/>
            <w:shd w:val="clear" w:color="auto" w:fill="auto"/>
            <w:vAlign w:val="center"/>
          </w:tcPr>
          <w:p w14:paraId="6EF4A142" w14:textId="77777777" w:rsidR="007039A1" w:rsidRPr="003F772A" w:rsidRDefault="007039A1" w:rsidP="007039A1">
            <w:pPr>
              <w:pStyle w:val="Bezodstpw"/>
              <w:rPr>
                <w:rFonts w:eastAsia="Calibri"/>
                <w:sz w:val="22"/>
                <w:szCs w:val="22"/>
                <w:lang w:eastAsia="en-US"/>
              </w:rPr>
            </w:pPr>
            <w:r w:rsidRPr="003F772A">
              <w:rPr>
                <w:rFonts w:eastAsia="Calibri"/>
                <w:sz w:val="22"/>
                <w:szCs w:val="22"/>
                <w:lang w:eastAsia="en-US"/>
              </w:rPr>
              <w:t>Grunty pod działalność gospodarczą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9DB59C3" w14:textId="020C13D3" w:rsidR="007039A1" w:rsidRPr="003F772A" w:rsidRDefault="007039A1" w:rsidP="007039A1">
            <w:pPr>
              <w:pStyle w:val="Bezodstpw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F767E">
              <w:rPr>
                <w:rFonts w:eastAsia="Calibri"/>
                <w:sz w:val="22"/>
                <w:szCs w:val="22"/>
                <w:lang w:eastAsia="en-US"/>
              </w:rPr>
              <w:t>0,74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F0F6030" w14:textId="0607A377" w:rsidR="007039A1" w:rsidRPr="003F772A" w:rsidRDefault="000B4F63" w:rsidP="007039A1">
            <w:pPr>
              <w:pStyle w:val="Bezodstpw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0,95</w:t>
            </w:r>
            <w:r w:rsidR="000B1902">
              <w:rPr>
                <w:rFonts w:eastAsia="Calibri"/>
                <w:sz w:val="22"/>
                <w:szCs w:val="22"/>
                <w:lang w:eastAsia="en-US"/>
              </w:rPr>
              <w:t xml:space="preserve">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BE9DCD0" w14:textId="20E07659" w:rsidR="007039A1" w:rsidRPr="00D37A1A" w:rsidRDefault="00D37A1A" w:rsidP="007039A1">
            <w:pPr>
              <w:pStyle w:val="Bezodstpw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37A1A">
              <w:rPr>
                <w:rFonts w:eastAsia="Calibri"/>
                <w:b/>
                <w:sz w:val="22"/>
                <w:szCs w:val="22"/>
                <w:lang w:eastAsia="en-US"/>
              </w:rPr>
              <w:t>0,80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zł</w:t>
            </w:r>
          </w:p>
        </w:tc>
      </w:tr>
      <w:tr w:rsidR="007039A1" w:rsidRPr="00B66CEA" w14:paraId="60B3ABBC" w14:textId="77777777" w:rsidTr="00D37A1A">
        <w:trPr>
          <w:jc w:val="center"/>
        </w:trPr>
        <w:tc>
          <w:tcPr>
            <w:tcW w:w="4004" w:type="dxa"/>
            <w:shd w:val="clear" w:color="auto" w:fill="auto"/>
            <w:vAlign w:val="center"/>
          </w:tcPr>
          <w:p w14:paraId="1D14DDCD" w14:textId="77777777" w:rsidR="007039A1" w:rsidRPr="003F772A" w:rsidRDefault="007039A1" w:rsidP="007039A1">
            <w:pPr>
              <w:pStyle w:val="Bezodstpw"/>
              <w:rPr>
                <w:rFonts w:eastAsia="Calibri"/>
                <w:sz w:val="22"/>
                <w:szCs w:val="22"/>
                <w:lang w:eastAsia="en-US"/>
              </w:rPr>
            </w:pPr>
            <w:r w:rsidRPr="003F772A">
              <w:rPr>
                <w:rFonts w:eastAsia="Calibri"/>
                <w:sz w:val="22"/>
                <w:szCs w:val="22"/>
                <w:lang w:eastAsia="en-US"/>
              </w:rPr>
              <w:t>Grunty pod wodami powierzchniowymi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48DB4B9" w14:textId="2461426C" w:rsidR="007039A1" w:rsidRPr="003F772A" w:rsidRDefault="007039A1" w:rsidP="007039A1">
            <w:pPr>
              <w:pStyle w:val="Bezodstpw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F767E">
              <w:rPr>
                <w:rFonts w:eastAsia="Calibri"/>
                <w:sz w:val="22"/>
                <w:szCs w:val="22"/>
                <w:lang w:eastAsia="en-US"/>
              </w:rPr>
              <w:t>4,71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B5B0057" w14:textId="3C33DA1B" w:rsidR="007039A1" w:rsidRPr="007F767E" w:rsidRDefault="000B4F63" w:rsidP="007039A1">
            <w:pPr>
              <w:pStyle w:val="Bezodstpw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4,80</w:t>
            </w:r>
            <w:r w:rsidR="000B1902">
              <w:rPr>
                <w:rFonts w:eastAsia="Calibri"/>
                <w:sz w:val="22"/>
                <w:szCs w:val="22"/>
                <w:lang w:eastAsia="en-US"/>
              </w:rPr>
              <w:t xml:space="preserve">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D28C8FF" w14:textId="10B466E5" w:rsidR="007039A1" w:rsidRPr="00D37A1A" w:rsidRDefault="00D37A1A" w:rsidP="007039A1">
            <w:pPr>
              <w:pStyle w:val="Bezodstpw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4,80 zł</w:t>
            </w:r>
          </w:p>
        </w:tc>
      </w:tr>
      <w:tr w:rsidR="007039A1" w:rsidRPr="00B66CEA" w14:paraId="283AE7DB" w14:textId="77777777" w:rsidTr="00D37A1A">
        <w:trPr>
          <w:jc w:val="center"/>
        </w:trPr>
        <w:tc>
          <w:tcPr>
            <w:tcW w:w="4004" w:type="dxa"/>
            <w:shd w:val="clear" w:color="auto" w:fill="auto"/>
            <w:vAlign w:val="center"/>
          </w:tcPr>
          <w:p w14:paraId="67D047FA" w14:textId="77777777" w:rsidR="007039A1" w:rsidRPr="003F772A" w:rsidRDefault="007039A1" w:rsidP="007039A1">
            <w:pPr>
              <w:pStyle w:val="Bezodstpw"/>
              <w:rPr>
                <w:rFonts w:eastAsia="Calibri"/>
                <w:sz w:val="22"/>
                <w:szCs w:val="22"/>
                <w:lang w:eastAsia="en-US"/>
              </w:rPr>
            </w:pPr>
            <w:r w:rsidRPr="003F772A">
              <w:rPr>
                <w:rFonts w:eastAsia="Calibri"/>
                <w:sz w:val="22"/>
                <w:szCs w:val="22"/>
                <w:lang w:eastAsia="en-US"/>
              </w:rPr>
              <w:t>Pozostałe grunty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C662540" w14:textId="423DE8A0" w:rsidR="007039A1" w:rsidRPr="003F772A" w:rsidRDefault="007039A1" w:rsidP="007039A1">
            <w:pPr>
              <w:pStyle w:val="Bezodstpw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F767E">
              <w:rPr>
                <w:rFonts w:eastAsia="Calibri"/>
                <w:sz w:val="22"/>
                <w:szCs w:val="22"/>
                <w:lang w:eastAsia="en-US"/>
              </w:rPr>
              <w:t>0,33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5AFE383" w14:textId="54407A23" w:rsidR="007039A1" w:rsidRPr="007F767E" w:rsidRDefault="000B4F63" w:rsidP="007039A1">
            <w:pPr>
              <w:pStyle w:val="Bezodstpw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0,50</w:t>
            </w:r>
            <w:r w:rsidR="000B1902">
              <w:rPr>
                <w:rFonts w:eastAsia="Calibri"/>
                <w:sz w:val="22"/>
                <w:szCs w:val="22"/>
                <w:lang w:eastAsia="en-US"/>
              </w:rPr>
              <w:t xml:space="preserve">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7B7FB92" w14:textId="4DA7DA21" w:rsidR="007039A1" w:rsidRPr="00D37A1A" w:rsidRDefault="00D37A1A" w:rsidP="007039A1">
            <w:pPr>
              <w:pStyle w:val="Bezodstpw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0,40 zł</w:t>
            </w:r>
          </w:p>
        </w:tc>
      </w:tr>
      <w:tr w:rsidR="007039A1" w:rsidRPr="00B66CEA" w14:paraId="31597B9D" w14:textId="77777777" w:rsidTr="00D37A1A">
        <w:trPr>
          <w:jc w:val="center"/>
        </w:trPr>
        <w:tc>
          <w:tcPr>
            <w:tcW w:w="4004" w:type="dxa"/>
            <w:shd w:val="clear" w:color="auto" w:fill="auto"/>
            <w:vAlign w:val="center"/>
          </w:tcPr>
          <w:p w14:paraId="76DD91E6" w14:textId="77777777" w:rsidR="007039A1" w:rsidRPr="003F772A" w:rsidRDefault="007039A1" w:rsidP="007039A1">
            <w:pPr>
              <w:pStyle w:val="Bezodstpw"/>
              <w:rPr>
                <w:rFonts w:eastAsia="Calibri"/>
                <w:sz w:val="22"/>
                <w:szCs w:val="22"/>
                <w:lang w:eastAsia="en-US"/>
              </w:rPr>
            </w:pPr>
            <w:r w:rsidRPr="003F772A">
              <w:rPr>
                <w:rFonts w:eastAsia="Calibri"/>
                <w:sz w:val="22"/>
                <w:szCs w:val="22"/>
                <w:lang w:eastAsia="en-US"/>
              </w:rPr>
              <w:t>Budynki mieszkalne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D33207D" w14:textId="5C12263A" w:rsidR="007039A1" w:rsidRPr="003F772A" w:rsidRDefault="007039A1" w:rsidP="007039A1">
            <w:pPr>
              <w:pStyle w:val="Bezodstpw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F767E">
              <w:rPr>
                <w:rFonts w:eastAsia="Calibri"/>
                <w:sz w:val="22"/>
                <w:szCs w:val="22"/>
                <w:lang w:eastAsia="en-US"/>
              </w:rPr>
              <w:t>0,75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D721FAC" w14:textId="68632CEE" w:rsidR="007039A1" w:rsidRPr="007F767E" w:rsidRDefault="000B4F63" w:rsidP="007039A1">
            <w:pPr>
              <w:pStyle w:val="Bezodstpw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0,81</w:t>
            </w:r>
            <w:r w:rsidR="000B1902">
              <w:rPr>
                <w:rFonts w:eastAsia="Calibri"/>
                <w:sz w:val="22"/>
                <w:szCs w:val="22"/>
                <w:lang w:eastAsia="en-US"/>
              </w:rPr>
              <w:t xml:space="preserve">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E35CF2B" w14:textId="62CF1050" w:rsidR="007039A1" w:rsidRPr="00D37A1A" w:rsidRDefault="00D37A1A" w:rsidP="007039A1">
            <w:pPr>
              <w:pStyle w:val="Bezodstpw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0,80 zł</w:t>
            </w:r>
          </w:p>
        </w:tc>
      </w:tr>
      <w:tr w:rsidR="007039A1" w:rsidRPr="00B66CEA" w14:paraId="7120819E" w14:textId="77777777" w:rsidTr="00D37A1A">
        <w:trPr>
          <w:jc w:val="center"/>
        </w:trPr>
        <w:tc>
          <w:tcPr>
            <w:tcW w:w="4004" w:type="dxa"/>
            <w:shd w:val="clear" w:color="auto" w:fill="auto"/>
            <w:vAlign w:val="center"/>
          </w:tcPr>
          <w:p w14:paraId="50E80B74" w14:textId="77777777" w:rsidR="007039A1" w:rsidRPr="003F772A" w:rsidRDefault="007039A1" w:rsidP="007039A1">
            <w:pPr>
              <w:pStyle w:val="Bezodstpw"/>
              <w:rPr>
                <w:rFonts w:eastAsia="Calibri"/>
                <w:sz w:val="22"/>
                <w:szCs w:val="22"/>
                <w:lang w:eastAsia="en-US"/>
              </w:rPr>
            </w:pPr>
            <w:r w:rsidRPr="003F772A">
              <w:rPr>
                <w:rFonts w:eastAsia="Calibri"/>
                <w:sz w:val="22"/>
                <w:szCs w:val="22"/>
                <w:lang w:eastAsia="en-US"/>
              </w:rPr>
              <w:t>Budynki – działalność gospodarcza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10C3DAD" w14:textId="3F5172AF" w:rsidR="007039A1" w:rsidRPr="003F772A" w:rsidRDefault="007039A1" w:rsidP="007039A1">
            <w:pPr>
              <w:pStyle w:val="Bezodstpw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FA3C35">
              <w:rPr>
                <w:rFonts w:eastAsia="Calibri"/>
                <w:sz w:val="22"/>
                <w:szCs w:val="22"/>
                <w:lang w:eastAsia="en-US"/>
              </w:rPr>
              <w:t>15,60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DA6FC32" w14:textId="303EA81B" w:rsidR="007039A1" w:rsidRPr="00FA3C35" w:rsidRDefault="000B4F63" w:rsidP="007039A1">
            <w:pPr>
              <w:pStyle w:val="Bezodstpw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23,90</w:t>
            </w:r>
            <w:r w:rsidR="000B1902">
              <w:rPr>
                <w:rFonts w:eastAsia="Calibri"/>
                <w:sz w:val="22"/>
                <w:szCs w:val="22"/>
                <w:lang w:eastAsia="en-US"/>
              </w:rPr>
              <w:t xml:space="preserve">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A260F2A" w14:textId="5BB11C0D" w:rsidR="007039A1" w:rsidRPr="00D37A1A" w:rsidRDefault="00D37A1A" w:rsidP="007039A1">
            <w:pPr>
              <w:pStyle w:val="Bezodstpw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17,00 zł</w:t>
            </w:r>
          </w:p>
        </w:tc>
      </w:tr>
      <w:tr w:rsidR="007039A1" w:rsidRPr="00B66CEA" w14:paraId="7101185C" w14:textId="77777777" w:rsidTr="00D37A1A">
        <w:trPr>
          <w:jc w:val="center"/>
        </w:trPr>
        <w:tc>
          <w:tcPr>
            <w:tcW w:w="4004" w:type="dxa"/>
            <w:shd w:val="clear" w:color="auto" w:fill="auto"/>
            <w:vAlign w:val="center"/>
          </w:tcPr>
          <w:p w14:paraId="07196F8E" w14:textId="77777777" w:rsidR="007039A1" w:rsidRPr="003F772A" w:rsidRDefault="007039A1" w:rsidP="007039A1">
            <w:pPr>
              <w:pStyle w:val="Bezodstpw"/>
              <w:rPr>
                <w:rFonts w:eastAsia="Calibri"/>
                <w:sz w:val="22"/>
                <w:szCs w:val="22"/>
                <w:lang w:eastAsia="en-US"/>
              </w:rPr>
            </w:pPr>
            <w:r w:rsidRPr="003F772A">
              <w:rPr>
                <w:rFonts w:eastAsia="Calibri"/>
                <w:sz w:val="22"/>
                <w:szCs w:val="22"/>
                <w:lang w:eastAsia="en-US"/>
              </w:rPr>
              <w:t>Budynki – świadczenia zdrowotne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5D95673" w14:textId="32A987D4" w:rsidR="007039A1" w:rsidRPr="003F772A" w:rsidRDefault="007039A1" w:rsidP="007039A1">
            <w:pPr>
              <w:pStyle w:val="Bezodstpw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FA3C35">
              <w:rPr>
                <w:rFonts w:eastAsia="Calibri"/>
                <w:sz w:val="22"/>
                <w:szCs w:val="22"/>
                <w:lang w:eastAsia="en-US"/>
              </w:rPr>
              <w:t>4,78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DD67F00" w14:textId="67116D7F" w:rsidR="007039A1" w:rsidRPr="00FA3C35" w:rsidRDefault="000B4F63" w:rsidP="007039A1">
            <w:pPr>
              <w:pStyle w:val="Bezodstpw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4,87</w:t>
            </w:r>
            <w:r w:rsidR="000B1902">
              <w:rPr>
                <w:rFonts w:eastAsia="Calibri"/>
                <w:sz w:val="22"/>
                <w:szCs w:val="22"/>
                <w:lang w:eastAsia="en-US"/>
              </w:rPr>
              <w:t xml:space="preserve">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8D2FB58" w14:textId="33350148" w:rsidR="007039A1" w:rsidRPr="00D37A1A" w:rsidRDefault="00D37A1A" w:rsidP="007039A1">
            <w:pPr>
              <w:pStyle w:val="Bezodstpw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4,87 zł</w:t>
            </w:r>
          </w:p>
        </w:tc>
      </w:tr>
      <w:tr w:rsidR="007039A1" w:rsidRPr="00B66CEA" w14:paraId="1B3CB66F" w14:textId="77777777" w:rsidTr="00D37A1A">
        <w:trPr>
          <w:jc w:val="center"/>
        </w:trPr>
        <w:tc>
          <w:tcPr>
            <w:tcW w:w="4004" w:type="dxa"/>
            <w:shd w:val="clear" w:color="auto" w:fill="auto"/>
            <w:vAlign w:val="center"/>
          </w:tcPr>
          <w:p w14:paraId="521086DE" w14:textId="77777777" w:rsidR="007039A1" w:rsidRPr="003F772A" w:rsidRDefault="007039A1" w:rsidP="007039A1">
            <w:pPr>
              <w:pStyle w:val="Bezodstpw"/>
              <w:rPr>
                <w:rFonts w:eastAsia="Calibri"/>
                <w:sz w:val="22"/>
                <w:szCs w:val="22"/>
                <w:lang w:eastAsia="en-US"/>
              </w:rPr>
            </w:pPr>
            <w:r w:rsidRPr="003F772A">
              <w:rPr>
                <w:rFonts w:eastAsia="Calibri"/>
                <w:sz w:val="22"/>
                <w:szCs w:val="22"/>
                <w:lang w:eastAsia="en-US"/>
              </w:rPr>
              <w:t>Domki letniskowe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F12DFD1" w14:textId="2CCCAB34" w:rsidR="007039A1" w:rsidRPr="003F772A" w:rsidRDefault="007039A1" w:rsidP="007039A1">
            <w:pPr>
              <w:pStyle w:val="Bezodstpw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FA3C35">
              <w:rPr>
                <w:rFonts w:eastAsia="Calibri"/>
                <w:sz w:val="22"/>
                <w:szCs w:val="22"/>
                <w:lang w:eastAsia="en-US"/>
              </w:rPr>
              <w:t>7,90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22147B7" w14:textId="4411BD72" w:rsidR="007039A1" w:rsidRPr="00FA3C35" w:rsidRDefault="000B4F63" w:rsidP="007039A1">
            <w:pPr>
              <w:pStyle w:val="Bezodstpw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8,05</w:t>
            </w:r>
            <w:r w:rsidR="000B1902">
              <w:rPr>
                <w:rFonts w:eastAsia="Calibri"/>
                <w:sz w:val="22"/>
                <w:szCs w:val="22"/>
                <w:lang w:eastAsia="en-US"/>
              </w:rPr>
              <w:t xml:space="preserve">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1C91BD0" w14:textId="6C78616B" w:rsidR="007039A1" w:rsidRPr="00D37A1A" w:rsidRDefault="00D37A1A" w:rsidP="007039A1">
            <w:pPr>
              <w:pStyle w:val="Bezodstpw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8,05 zł</w:t>
            </w:r>
          </w:p>
        </w:tc>
      </w:tr>
      <w:tr w:rsidR="007039A1" w:rsidRPr="00B66CEA" w14:paraId="1DD85855" w14:textId="77777777" w:rsidTr="00D37A1A">
        <w:trPr>
          <w:jc w:val="center"/>
        </w:trPr>
        <w:tc>
          <w:tcPr>
            <w:tcW w:w="4004" w:type="dxa"/>
            <w:shd w:val="clear" w:color="auto" w:fill="auto"/>
            <w:vAlign w:val="center"/>
          </w:tcPr>
          <w:p w14:paraId="032F78D4" w14:textId="081F277C" w:rsidR="007039A1" w:rsidRPr="003F772A" w:rsidRDefault="007039A1" w:rsidP="007039A1">
            <w:pPr>
              <w:pStyle w:val="Bezodstpw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Pozostałe budynki</w:t>
            </w:r>
            <w:r w:rsidRPr="003F772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F3AFF7B" w14:textId="42D0C5E7" w:rsidR="007039A1" w:rsidRPr="003F772A" w:rsidRDefault="007039A1" w:rsidP="007039A1">
            <w:pPr>
              <w:pStyle w:val="Bezodstpw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FA3C35">
              <w:rPr>
                <w:rFonts w:eastAsia="Calibri"/>
                <w:sz w:val="22"/>
                <w:szCs w:val="22"/>
                <w:lang w:eastAsia="en-US"/>
              </w:rPr>
              <w:t>5,50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56800CE" w14:textId="6D984957" w:rsidR="007039A1" w:rsidRPr="00FA3C35" w:rsidRDefault="000B1902" w:rsidP="007039A1">
            <w:pPr>
              <w:pStyle w:val="Bezodstpw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8,05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1F3B7A1" w14:textId="2B247A4C" w:rsidR="007039A1" w:rsidRPr="00D37A1A" w:rsidRDefault="00D37A1A" w:rsidP="007039A1">
            <w:pPr>
              <w:pStyle w:val="Bezodstpw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6,00 zł</w:t>
            </w:r>
          </w:p>
        </w:tc>
      </w:tr>
      <w:tr w:rsidR="007039A1" w:rsidRPr="00B66CEA" w14:paraId="156B1EFB" w14:textId="77777777" w:rsidTr="00D37A1A">
        <w:trPr>
          <w:jc w:val="center"/>
        </w:trPr>
        <w:tc>
          <w:tcPr>
            <w:tcW w:w="4004" w:type="dxa"/>
            <w:shd w:val="clear" w:color="auto" w:fill="auto"/>
            <w:vAlign w:val="center"/>
          </w:tcPr>
          <w:p w14:paraId="0FC17B3D" w14:textId="77777777" w:rsidR="007039A1" w:rsidRPr="003F772A" w:rsidRDefault="007039A1" w:rsidP="007039A1">
            <w:pPr>
              <w:pStyle w:val="Bezodstpw"/>
              <w:rPr>
                <w:rFonts w:eastAsia="Calibri"/>
                <w:sz w:val="22"/>
                <w:szCs w:val="22"/>
                <w:lang w:eastAsia="en-US"/>
              </w:rPr>
            </w:pPr>
            <w:r w:rsidRPr="003F772A">
              <w:rPr>
                <w:rFonts w:eastAsia="Calibri"/>
                <w:sz w:val="22"/>
                <w:szCs w:val="22"/>
                <w:lang w:eastAsia="en-US"/>
              </w:rPr>
              <w:t>Budowle – od wartości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CA19C25" w14:textId="2007A06F" w:rsidR="007039A1" w:rsidRPr="003F772A" w:rsidRDefault="007039A1" w:rsidP="007039A1">
            <w:pPr>
              <w:pStyle w:val="Bezodstpw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A24AD">
              <w:rPr>
                <w:rFonts w:eastAsia="Calibri"/>
                <w:sz w:val="22"/>
                <w:szCs w:val="22"/>
                <w:lang w:eastAsia="en-US"/>
              </w:rPr>
              <w:t>2 %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EEFE7C6" w14:textId="77777777" w:rsidR="007039A1" w:rsidRPr="003F772A" w:rsidRDefault="007039A1" w:rsidP="007039A1">
            <w:pPr>
              <w:pStyle w:val="Bezodstpw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F772A">
              <w:rPr>
                <w:rFonts w:eastAsia="Calibri"/>
                <w:sz w:val="22"/>
                <w:szCs w:val="22"/>
                <w:lang w:eastAsia="en-US"/>
              </w:rPr>
              <w:t>2 %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49B507A" w14:textId="27A06D26" w:rsidR="007039A1" w:rsidRPr="006A24AD" w:rsidRDefault="007039A1" w:rsidP="007039A1">
            <w:pPr>
              <w:pStyle w:val="Bezodstpw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2 %</w:t>
            </w:r>
          </w:p>
        </w:tc>
      </w:tr>
    </w:tbl>
    <w:p w14:paraId="68362937" w14:textId="77777777" w:rsidR="00D37A1A" w:rsidRDefault="00D37A1A" w:rsidP="004828AE">
      <w:pPr>
        <w:pStyle w:val="Tekstpodstawowy"/>
      </w:pPr>
    </w:p>
    <w:p w14:paraId="3E34500E" w14:textId="6EEBD423" w:rsidR="0005043F" w:rsidRPr="007127D5" w:rsidRDefault="0005043F" w:rsidP="004828AE">
      <w:pPr>
        <w:pStyle w:val="Tekstpodstawowy"/>
        <w:rPr>
          <w:color w:val="FF0000"/>
        </w:rPr>
      </w:pPr>
      <w:r w:rsidRPr="00A5136A">
        <w:t xml:space="preserve">Stawki podatku od środków transportowych ulegną </w:t>
      </w:r>
      <w:r w:rsidR="006C2C5C">
        <w:t>zmianie</w:t>
      </w:r>
      <w:r w:rsidR="007127D5">
        <w:t xml:space="preserve"> w każdej kategorii średnio o </w:t>
      </w:r>
      <w:r w:rsidR="007127D5" w:rsidRPr="00B40843">
        <w:t>10%.</w:t>
      </w:r>
    </w:p>
    <w:tbl>
      <w:tblPr>
        <w:tblW w:w="8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04"/>
        <w:gridCol w:w="1587"/>
        <w:gridCol w:w="1587"/>
        <w:gridCol w:w="1587"/>
      </w:tblGrid>
      <w:tr w:rsidR="007127D5" w:rsidRPr="00B66CEA" w14:paraId="3C470196" w14:textId="77777777" w:rsidTr="007127D5">
        <w:trPr>
          <w:jc w:val="center"/>
        </w:trPr>
        <w:tc>
          <w:tcPr>
            <w:tcW w:w="4004" w:type="dxa"/>
            <w:tcBorders>
              <w:top w:val="nil"/>
              <w:left w:val="nil"/>
            </w:tcBorders>
            <w:shd w:val="clear" w:color="auto" w:fill="auto"/>
          </w:tcPr>
          <w:p w14:paraId="77F00A7D" w14:textId="77777777" w:rsidR="007127D5" w:rsidRPr="003F772A" w:rsidRDefault="007127D5" w:rsidP="007127D5">
            <w:pPr>
              <w:pStyle w:val="Bezodstpw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</w:tcPr>
          <w:p w14:paraId="237CBA78" w14:textId="3CA3C0B4" w:rsidR="007127D5" w:rsidRPr="007127D5" w:rsidRDefault="007127D5" w:rsidP="007127D5">
            <w:pPr>
              <w:pStyle w:val="Bezodstpw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127D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2019 – stawki </w:t>
            </w:r>
          </w:p>
          <w:p w14:paraId="2D5510FB" w14:textId="030A4891" w:rsidR="007127D5" w:rsidRPr="007127D5" w:rsidRDefault="007127D5" w:rsidP="007127D5">
            <w:pPr>
              <w:pStyle w:val="Bezodstpw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127D5">
              <w:rPr>
                <w:rFonts w:eastAsia="Calibri"/>
                <w:bCs/>
                <w:sz w:val="22"/>
                <w:szCs w:val="22"/>
                <w:lang w:eastAsia="en-US"/>
              </w:rPr>
              <w:t>RG Kościan</w:t>
            </w:r>
          </w:p>
        </w:tc>
        <w:tc>
          <w:tcPr>
            <w:tcW w:w="1587" w:type="dxa"/>
            <w:shd w:val="clear" w:color="auto" w:fill="auto"/>
          </w:tcPr>
          <w:p w14:paraId="3C37B57C" w14:textId="2CADDAA6" w:rsidR="007127D5" w:rsidRDefault="007127D5" w:rsidP="007127D5">
            <w:pPr>
              <w:pStyle w:val="Bezodstpw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772A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3F772A">
              <w:rPr>
                <w:rFonts w:eastAsia="Calibri"/>
                <w:sz w:val="22"/>
                <w:szCs w:val="22"/>
                <w:lang w:eastAsia="en-US"/>
              </w:rPr>
              <w:t xml:space="preserve"> –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F772A">
              <w:rPr>
                <w:rFonts w:eastAsia="Calibri"/>
                <w:sz w:val="22"/>
                <w:szCs w:val="22"/>
                <w:lang w:eastAsia="en-US"/>
              </w:rPr>
              <w:t xml:space="preserve">górne </w:t>
            </w:r>
          </w:p>
          <w:p w14:paraId="666F6C2B" w14:textId="020CB2E5" w:rsidR="007127D5" w:rsidRPr="003F772A" w:rsidRDefault="007127D5" w:rsidP="007127D5">
            <w:pPr>
              <w:pStyle w:val="Bezodstpw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F772A">
              <w:rPr>
                <w:rFonts w:eastAsia="Calibri"/>
                <w:sz w:val="22"/>
                <w:szCs w:val="22"/>
                <w:lang w:eastAsia="en-US"/>
              </w:rPr>
              <w:t>granice stawek</w:t>
            </w:r>
          </w:p>
        </w:tc>
        <w:tc>
          <w:tcPr>
            <w:tcW w:w="1587" w:type="dxa"/>
            <w:shd w:val="clear" w:color="auto" w:fill="auto"/>
          </w:tcPr>
          <w:p w14:paraId="7D8E4050" w14:textId="4A5F68B9" w:rsidR="007127D5" w:rsidRDefault="007127D5" w:rsidP="007127D5">
            <w:pPr>
              <w:pStyle w:val="Bezodstpw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772A"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Pr="003F772A">
              <w:rPr>
                <w:rFonts w:eastAsia="Calibri"/>
                <w:b/>
                <w:sz w:val="22"/>
                <w:szCs w:val="22"/>
                <w:lang w:eastAsia="en-US"/>
              </w:rPr>
              <w:t xml:space="preserve"> –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s</w:t>
            </w:r>
            <w:r w:rsidRPr="003F772A">
              <w:rPr>
                <w:rFonts w:eastAsia="Calibri"/>
                <w:b/>
                <w:sz w:val="22"/>
                <w:szCs w:val="22"/>
                <w:lang w:eastAsia="en-US"/>
              </w:rPr>
              <w:t>tawki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14:paraId="6C05F9A4" w14:textId="2E3D37B1" w:rsidR="007127D5" w:rsidRPr="003F772A" w:rsidRDefault="007127D5" w:rsidP="007127D5">
            <w:pPr>
              <w:pStyle w:val="Bezodstpw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F772A">
              <w:rPr>
                <w:rFonts w:eastAsia="Calibri"/>
                <w:b/>
                <w:sz w:val="22"/>
                <w:szCs w:val="22"/>
                <w:lang w:eastAsia="en-US"/>
              </w:rPr>
              <w:t>RG Kościan</w:t>
            </w:r>
          </w:p>
        </w:tc>
      </w:tr>
      <w:tr w:rsidR="007127D5" w:rsidRPr="00B66CEA" w14:paraId="6D338FC4" w14:textId="77777777" w:rsidTr="007127D5">
        <w:trPr>
          <w:jc w:val="center"/>
        </w:trPr>
        <w:tc>
          <w:tcPr>
            <w:tcW w:w="4004" w:type="dxa"/>
            <w:shd w:val="clear" w:color="auto" w:fill="auto"/>
            <w:vAlign w:val="center"/>
          </w:tcPr>
          <w:p w14:paraId="0B14BED2" w14:textId="77777777" w:rsidR="007127D5" w:rsidRPr="003F772A" w:rsidRDefault="007127D5" w:rsidP="007127D5">
            <w:pPr>
              <w:pStyle w:val="Bezodstpw"/>
              <w:rPr>
                <w:rFonts w:eastAsia="Calibri"/>
                <w:sz w:val="22"/>
                <w:szCs w:val="22"/>
                <w:lang w:eastAsia="en-US"/>
              </w:rPr>
            </w:pPr>
            <w:r w:rsidRPr="003F772A">
              <w:rPr>
                <w:rFonts w:eastAsia="Calibri"/>
                <w:sz w:val="22"/>
                <w:szCs w:val="22"/>
                <w:lang w:eastAsia="en-US"/>
              </w:rPr>
              <w:t>Od samochodu ciężarowego o masie:</w:t>
            </w:r>
          </w:p>
          <w:p w14:paraId="35E94446" w14:textId="77777777" w:rsidR="007127D5" w:rsidRPr="003F772A" w:rsidRDefault="007127D5" w:rsidP="007127D5">
            <w:pPr>
              <w:pStyle w:val="Bezodstpw"/>
              <w:rPr>
                <w:rFonts w:eastAsia="Calibri"/>
                <w:sz w:val="22"/>
                <w:szCs w:val="22"/>
                <w:lang w:eastAsia="en-US"/>
              </w:rPr>
            </w:pPr>
            <w:r w:rsidRPr="003F772A">
              <w:rPr>
                <w:rFonts w:eastAsia="Calibri"/>
                <w:sz w:val="22"/>
                <w:szCs w:val="22"/>
                <w:lang w:eastAsia="en-US"/>
              </w:rPr>
              <w:t>- pow. 3,5 tony do 5,5 tony włącznie</w:t>
            </w:r>
          </w:p>
          <w:p w14:paraId="50ECFDEE" w14:textId="77777777" w:rsidR="007127D5" w:rsidRPr="003F772A" w:rsidRDefault="007127D5" w:rsidP="007127D5">
            <w:pPr>
              <w:pStyle w:val="Bezodstpw"/>
              <w:rPr>
                <w:rFonts w:eastAsia="Calibri"/>
                <w:sz w:val="22"/>
                <w:szCs w:val="22"/>
                <w:lang w:eastAsia="en-US"/>
              </w:rPr>
            </w:pPr>
            <w:r w:rsidRPr="003F772A">
              <w:rPr>
                <w:rFonts w:eastAsia="Calibri"/>
                <w:sz w:val="22"/>
                <w:szCs w:val="22"/>
                <w:lang w:eastAsia="en-US"/>
              </w:rPr>
              <w:t>- pow. 5,5 tony do 9 ton włącznie</w:t>
            </w:r>
          </w:p>
          <w:p w14:paraId="2ED67EC2" w14:textId="77777777" w:rsidR="007127D5" w:rsidRPr="003F772A" w:rsidRDefault="007127D5" w:rsidP="007127D5">
            <w:pPr>
              <w:pStyle w:val="Bezodstpw"/>
              <w:rPr>
                <w:rFonts w:eastAsia="Calibri"/>
                <w:sz w:val="22"/>
                <w:szCs w:val="22"/>
                <w:lang w:eastAsia="en-US"/>
              </w:rPr>
            </w:pPr>
            <w:r w:rsidRPr="003F772A">
              <w:rPr>
                <w:rFonts w:eastAsia="Calibri"/>
                <w:sz w:val="22"/>
                <w:szCs w:val="22"/>
                <w:lang w:eastAsia="en-US"/>
              </w:rPr>
              <w:t>- pow. 9 ton do poniżej 12 ton</w:t>
            </w:r>
          </w:p>
          <w:p w14:paraId="75C9B682" w14:textId="77777777" w:rsidR="007127D5" w:rsidRPr="003F772A" w:rsidRDefault="007127D5" w:rsidP="007127D5">
            <w:pPr>
              <w:pStyle w:val="Bezodstpw"/>
              <w:rPr>
                <w:rFonts w:eastAsia="Calibri"/>
                <w:sz w:val="22"/>
                <w:szCs w:val="22"/>
                <w:lang w:eastAsia="en-US"/>
              </w:rPr>
            </w:pPr>
            <w:r w:rsidRPr="003F772A">
              <w:rPr>
                <w:rFonts w:eastAsia="Calibri"/>
                <w:sz w:val="22"/>
                <w:szCs w:val="22"/>
                <w:lang w:eastAsia="en-US"/>
              </w:rPr>
              <w:t>- pow. 12 ton (zał. nr 1 do uchwały RG)</w:t>
            </w:r>
          </w:p>
        </w:tc>
        <w:tc>
          <w:tcPr>
            <w:tcW w:w="1587" w:type="dxa"/>
            <w:vAlign w:val="center"/>
          </w:tcPr>
          <w:p w14:paraId="3C8E9447" w14:textId="77777777" w:rsidR="007127D5" w:rsidRPr="007127D5" w:rsidRDefault="007127D5" w:rsidP="007127D5">
            <w:pPr>
              <w:pStyle w:val="Bezodstpw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44DB4B13" w14:textId="77777777" w:rsidR="007127D5" w:rsidRPr="007127D5" w:rsidRDefault="007127D5" w:rsidP="007127D5">
            <w:pPr>
              <w:pStyle w:val="Bezodstpw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127D5">
              <w:rPr>
                <w:rFonts w:eastAsia="Calibri"/>
                <w:bCs/>
                <w:sz w:val="22"/>
                <w:szCs w:val="22"/>
                <w:lang w:eastAsia="en-US"/>
              </w:rPr>
              <w:t>516,00 zł</w:t>
            </w:r>
          </w:p>
          <w:p w14:paraId="2BDBFC3C" w14:textId="77777777" w:rsidR="007127D5" w:rsidRPr="007127D5" w:rsidRDefault="007127D5" w:rsidP="007127D5">
            <w:pPr>
              <w:pStyle w:val="Bezodstpw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127D5">
              <w:rPr>
                <w:rFonts w:eastAsia="Calibri"/>
                <w:bCs/>
                <w:sz w:val="22"/>
                <w:szCs w:val="22"/>
                <w:lang w:eastAsia="en-US"/>
              </w:rPr>
              <w:t>924,00 zł</w:t>
            </w:r>
          </w:p>
          <w:p w14:paraId="31684597" w14:textId="77777777" w:rsidR="007127D5" w:rsidRPr="007127D5" w:rsidRDefault="007127D5" w:rsidP="007127D5">
            <w:pPr>
              <w:pStyle w:val="Bezodstpw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127D5">
              <w:rPr>
                <w:rFonts w:eastAsia="Calibri"/>
                <w:bCs/>
                <w:sz w:val="22"/>
                <w:szCs w:val="22"/>
                <w:lang w:eastAsia="en-US"/>
              </w:rPr>
              <w:t>1140,00 zł</w:t>
            </w:r>
          </w:p>
          <w:p w14:paraId="4B118C1B" w14:textId="084289C0" w:rsidR="007127D5" w:rsidRPr="007127D5" w:rsidRDefault="007127D5" w:rsidP="007127D5">
            <w:pPr>
              <w:pStyle w:val="Bezodstpw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127D5">
              <w:rPr>
                <w:rFonts w:eastAsia="Calibri"/>
                <w:bCs/>
                <w:sz w:val="22"/>
                <w:szCs w:val="22"/>
                <w:lang w:eastAsia="en-US"/>
              </w:rPr>
              <w:t>od 1260,00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3D4CD54" w14:textId="120BDF1E" w:rsidR="007127D5" w:rsidRPr="007127D5" w:rsidRDefault="007127D5" w:rsidP="007127D5">
            <w:pPr>
              <w:pStyle w:val="Bezodstpw"/>
              <w:jc w:val="right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14:paraId="65D5C6F6" w14:textId="334DD3B3" w:rsidR="007127D5" w:rsidRPr="00032AAD" w:rsidRDefault="007127D5" w:rsidP="007127D5">
            <w:pPr>
              <w:pStyle w:val="Bezodstpw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32AAD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032AAD" w:rsidRPr="00032AAD">
              <w:rPr>
                <w:rFonts w:eastAsia="Calibri"/>
                <w:sz w:val="22"/>
                <w:szCs w:val="22"/>
                <w:lang w:eastAsia="en-US"/>
              </w:rPr>
              <w:t>47,70</w:t>
            </w:r>
            <w:r w:rsidRPr="00032AAD">
              <w:rPr>
                <w:rFonts w:eastAsia="Calibri"/>
                <w:sz w:val="22"/>
                <w:szCs w:val="22"/>
                <w:lang w:eastAsia="en-US"/>
              </w:rPr>
              <w:t xml:space="preserve"> zł</w:t>
            </w:r>
          </w:p>
          <w:p w14:paraId="553EB517" w14:textId="648DA7EE" w:rsidR="007127D5" w:rsidRPr="00032AAD" w:rsidRDefault="007127D5" w:rsidP="007127D5">
            <w:pPr>
              <w:pStyle w:val="Bezodstpw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32AAD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032AAD" w:rsidRPr="00032AAD">
              <w:rPr>
                <w:rFonts w:eastAsia="Calibri"/>
                <w:sz w:val="22"/>
                <w:szCs w:val="22"/>
                <w:lang w:eastAsia="en-US"/>
              </w:rPr>
              <w:t>414</w:t>
            </w:r>
            <w:r w:rsidRPr="00032AAD">
              <w:rPr>
                <w:rFonts w:eastAsia="Calibri"/>
                <w:sz w:val="22"/>
                <w:szCs w:val="22"/>
                <w:lang w:eastAsia="en-US"/>
              </w:rPr>
              <w:t>,1</w:t>
            </w:r>
            <w:r w:rsidR="00032AAD" w:rsidRPr="00032AAD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032AAD">
              <w:rPr>
                <w:rFonts w:eastAsia="Calibri"/>
                <w:sz w:val="22"/>
                <w:szCs w:val="22"/>
                <w:lang w:eastAsia="en-US"/>
              </w:rPr>
              <w:t xml:space="preserve"> zł</w:t>
            </w:r>
          </w:p>
          <w:p w14:paraId="61B61882" w14:textId="79B448DB" w:rsidR="007127D5" w:rsidRPr="00032AAD" w:rsidRDefault="007127D5" w:rsidP="007127D5">
            <w:pPr>
              <w:pStyle w:val="Bezodstpw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32AAD">
              <w:rPr>
                <w:rFonts w:eastAsia="Calibri"/>
                <w:sz w:val="22"/>
                <w:szCs w:val="22"/>
                <w:lang w:eastAsia="en-US"/>
              </w:rPr>
              <w:t>16</w:t>
            </w:r>
            <w:r w:rsidR="00032AAD" w:rsidRPr="00032AAD">
              <w:rPr>
                <w:rFonts w:eastAsia="Calibri"/>
                <w:sz w:val="22"/>
                <w:szCs w:val="22"/>
                <w:lang w:eastAsia="en-US"/>
              </w:rPr>
              <w:t>96</w:t>
            </w:r>
            <w:r w:rsidRPr="00032AAD">
              <w:rPr>
                <w:rFonts w:eastAsia="Calibri"/>
                <w:sz w:val="22"/>
                <w:szCs w:val="22"/>
                <w:lang w:eastAsia="en-US"/>
              </w:rPr>
              <w:t>,96 zł</w:t>
            </w:r>
          </w:p>
          <w:p w14:paraId="21D7154F" w14:textId="33338CC2" w:rsidR="007127D5" w:rsidRPr="007127D5" w:rsidRDefault="00032AAD" w:rsidP="007127D5">
            <w:pPr>
              <w:pStyle w:val="Bezodstpw"/>
              <w:jc w:val="right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032AAD">
              <w:rPr>
                <w:rFonts w:eastAsia="Calibri"/>
                <w:sz w:val="22"/>
                <w:szCs w:val="22"/>
                <w:lang w:eastAsia="en-US"/>
              </w:rPr>
              <w:t>3238,26</w:t>
            </w:r>
            <w:r w:rsidR="007127D5" w:rsidRPr="00032AAD">
              <w:rPr>
                <w:rFonts w:eastAsia="Calibri"/>
                <w:sz w:val="22"/>
                <w:szCs w:val="22"/>
                <w:lang w:eastAsia="en-US"/>
              </w:rPr>
              <w:t xml:space="preserve">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359489F" w14:textId="77777777" w:rsidR="007127D5" w:rsidRPr="002F2FBD" w:rsidRDefault="007127D5" w:rsidP="007127D5">
            <w:pPr>
              <w:pStyle w:val="Bezodstpw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2343DC32" w14:textId="16D0D29A" w:rsidR="007127D5" w:rsidRPr="002F2FBD" w:rsidRDefault="007127D5" w:rsidP="007127D5">
            <w:pPr>
              <w:pStyle w:val="Bezodstpw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2FBD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  <w:r w:rsidR="002F2FBD" w:rsidRPr="002F2FBD">
              <w:rPr>
                <w:rFonts w:eastAsia="Calibri"/>
                <w:b/>
                <w:sz w:val="22"/>
                <w:szCs w:val="22"/>
                <w:lang w:eastAsia="en-US"/>
              </w:rPr>
              <w:t>64</w:t>
            </w:r>
            <w:r w:rsidRPr="002F2FBD">
              <w:rPr>
                <w:rFonts w:eastAsia="Calibri"/>
                <w:b/>
                <w:sz w:val="22"/>
                <w:szCs w:val="22"/>
                <w:lang w:eastAsia="en-US"/>
              </w:rPr>
              <w:t>,00 zł</w:t>
            </w:r>
          </w:p>
          <w:p w14:paraId="7D633B3C" w14:textId="6E477F15" w:rsidR="007127D5" w:rsidRPr="002F2FBD" w:rsidRDefault="002F2FBD" w:rsidP="007127D5">
            <w:pPr>
              <w:pStyle w:val="Bezodstpw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2FBD">
              <w:rPr>
                <w:rFonts w:eastAsia="Calibri"/>
                <w:b/>
                <w:sz w:val="22"/>
                <w:szCs w:val="22"/>
                <w:lang w:eastAsia="en-US"/>
              </w:rPr>
              <w:t>1020</w:t>
            </w:r>
            <w:r w:rsidR="007127D5" w:rsidRPr="002F2FBD">
              <w:rPr>
                <w:rFonts w:eastAsia="Calibri"/>
                <w:b/>
                <w:sz w:val="22"/>
                <w:szCs w:val="22"/>
                <w:lang w:eastAsia="en-US"/>
              </w:rPr>
              <w:t>,00 zł</w:t>
            </w:r>
          </w:p>
          <w:p w14:paraId="62E45B2A" w14:textId="7309AB42" w:rsidR="007127D5" w:rsidRPr="002F2FBD" w:rsidRDefault="007127D5" w:rsidP="007127D5">
            <w:pPr>
              <w:pStyle w:val="Bezodstpw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2FBD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="002F2FBD" w:rsidRPr="002F2FBD">
              <w:rPr>
                <w:rFonts w:eastAsia="Calibri"/>
                <w:b/>
                <w:sz w:val="22"/>
                <w:szCs w:val="22"/>
                <w:lang w:eastAsia="en-US"/>
              </w:rPr>
              <w:t>260</w:t>
            </w:r>
            <w:r w:rsidRPr="002F2FBD">
              <w:rPr>
                <w:rFonts w:eastAsia="Calibri"/>
                <w:b/>
                <w:sz w:val="22"/>
                <w:szCs w:val="22"/>
                <w:lang w:eastAsia="en-US"/>
              </w:rPr>
              <w:t>,00 zł</w:t>
            </w:r>
          </w:p>
          <w:p w14:paraId="6D8A4986" w14:textId="325DE87D" w:rsidR="007127D5" w:rsidRPr="002F2FBD" w:rsidRDefault="007127D5" w:rsidP="007127D5">
            <w:pPr>
              <w:pStyle w:val="Bezodstpw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2FBD">
              <w:rPr>
                <w:rFonts w:eastAsia="Calibri"/>
                <w:b/>
                <w:sz w:val="22"/>
                <w:szCs w:val="22"/>
                <w:lang w:eastAsia="en-US"/>
              </w:rPr>
              <w:t xml:space="preserve">od </w:t>
            </w:r>
            <w:r w:rsidR="002F2FBD" w:rsidRPr="002F2FBD">
              <w:rPr>
                <w:rFonts w:eastAsia="Calibri"/>
                <w:b/>
                <w:sz w:val="22"/>
                <w:szCs w:val="22"/>
                <w:lang w:eastAsia="en-US"/>
              </w:rPr>
              <w:t>1392</w:t>
            </w:r>
            <w:r w:rsidRPr="002F2FBD">
              <w:rPr>
                <w:rFonts w:eastAsia="Calibri"/>
                <w:b/>
                <w:sz w:val="22"/>
                <w:szCs w:val="22"/>
                <w:lang w:eastAsia="en-US"/>
              </w:rPr>
              <w:t>,00 zł</w:t>
            </w:r>
          </w:p>
        </w:tc>
      </w:tr>
      <w:tr w:rsidR="007127D5" w:rsidRPr="00B66CEA" w14:paraId="6DABB57F" w14:textId="77777777" w:rsidTr="007127D5">
        <w:trPr>
          <w:jc w:val="center"/>
        </w:trPr>
        <w:tc>
          <w:tcPr>
            <w:tcW w:w="4004" w:type="dxa"/>
            <w:shd w:val="clear" w:color="auto" w:fill="auto"/>
            <w:vAlign w:val="center"/>
          </w:tcPr>
          <w:p w14:paraId="6E1F363B" w14:textId="77777777" w:rsidR="007127D5" w:rsidRPr="003F772A" w:rsidRDefault="007127D5" w:rsidP="007127D5">
            <w:pPr>
              <w:pStyle w:val="Bezodstpw"/>
              <w:rPr>
                <w:rFonts w:eastAsia="Calibri"/>
                <w:sz w:val="22"/>
                <w:szCs w:val="22"/>
                <w:lang w:eastAsia="en-US"/>
              </w:rPr>
            </w:pPr>
            <w:r w:rsidRPr="003F772A">
              <w:rPr>
                <w:rFonts w:eastAsia="Calibri"/>
                <w:sz w:val="22"/>
                <w:szCs w:val="22"/>
                <w:lang w:eastAsia="en-US"/>
              </w:rPr>
              <w:t>Od ciągnika siodłowego o masie zespołu:</w:t>
            </w:r>
          </w:p>
          <w:p w14:paraId="3E706228" w14:textId="77777777" w:rsidR="007127D5" w:rsidRPr="003F772A" w:rsidRDefault="007127D5" w:rsidP="007127D5">
            <w:pPr>
              <w:pStyle w:val="Bezodstpw"/>
              <w:rPr>
                <w:rFonts w:eastAsia="Calibri"/>
                <w:sz w:val="22"/>
                <w:szCs w:val="22"/>
                <w:lang w:eastAsia="en-US"/>
              </w:rPr>
            </w:pPr>
            <w:r w:rsidRPr="003F772A">
              <w:rPr>
                <w:rFonts w:eastAsia="Calibri"/>
                <w:sz w:val="22"/>
                <w:szCs w:val="22"/>
                <w:lang w:eastAsia="en-US"/>
              </w:rPr>
              <w:t>- od 3,5 tony do 12 ton</w:t>
            </w:r>
          </w:p>
          <w:p w14:paraId="78726195" w14:textId="77777777" w:rsidR="007127D5" w:rsidRPr="003F772A" w:rsidRDefault="007127D5" w:rsidP="007127D5">
            <w:pPr>
              <w:pStyle w:val="Bezodstpw"/>
              <w:rPr>
                <w:rFonts w:eastAsia="Calibri"/>
                <w:sz w:val="22"/>
                <w:szCs w:val="22"/>
                <w:lang w:eastAsia="en-US"/>
              </w:rPr>
            </w:pPr>
            <w:r w:rsidRPr="003F772A">
              <w:rPr>
                <w:rFonts w:eastAsia="Calibri"/>
                <w:sz w:val="22"/>
                <w:szCs w:val="22"/>
                <w:lang w:eastAsia="en-US"/>
              </w:rPr>
              <w:t>- pow. 12 ton (zał. nr 2 do uchwały RG)</w:t>
            </w:r>
          </w:p>
        </w:tc>
        <w:tc>
          <w:tcPr>
            <w:tcW w:w="1587" w:type="dxa"/>
            <w:vAlign w:val="center"/>
          </w:tcPr>
          <w:p w14:paraId="7BAB40B2" w14:textId="77777777" w:rsidR="007127D5" w:rsidRPr="007127D5" w:rsidRDefault="007127D5" w:rsidP="007127D5">
            <w:pPr>
              <w:pStyle w:val="Bezodstpw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73DDE479" w14:textId="77777777" w:rsidR="007127D5" w:rsidRPr="007127D5" w:rsidRDefault="007127D5" w:rsidP="007127D5">
            <w:pPr>
              <w:pStyle w:val="Bezodstpw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127D5">
              <w:rPr>
                <w:rFonts w:eastAsia="Calibri"/>
                <w:bCs/>
                <w:sz w:val="22"/>
                <w:szCs w:val="22"/>
                <w:lang w:eastAsia="en-US"/>
              </w:rPr>
              <w:t>1140,00 zł</w:t>
            </w:r>
          </w:p>
          <w:p w14:paraId="4CE25E09" w14:textId="2292E0E2" w:rsidR="007127D5" w:rsidRPr="007127D5" w:rsidRDefault="007127D5" w:rsidP="007127D5">
            <w:pPr>
              <w:pStyle w:val="Bezodstpw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127D5">
              <w:rPr>
                <w:rFonts w:eastAsia="Calibri"/>
                <w:bCs/>
                <w:sz w:val="22"/>
                <w:szCs w:val="22"/>
                <w:lang w:eastAsia="en-US"/>
              </w:rPr>
              <w:t>od 1344,00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4F84861" w14:textId="5047F830" w:rsidR="007127D5" w:rsidRPr="00032AAD" w:rsidRDefault="007127D5" w:rsidP="007127D5">
            <w:pPr>
              <w:pStyle w:val="Bezodstpw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3FDB064" w14:textId="08754D5D" w:rsidR="007127D5" w:rsidRPr="00032AAD" w:rsidRDefault="00032AAD" w:rsidP="007127D5">
            <w:pPr>
              <w:pStyle w:val="Bezodstpw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32AAD">
              <w:rPr>
                <w:rFonts w:eastAsia="Calibri"/>
                <w:sz w:val="22"/>
                <w:szCs w:val="22"/>
                <w:lang w:eastAsia="en-US"/>
              </w:rPr>
              <w:t>2502,96</w:t>
            </w:r>
            <w:r w:rsidR="007127D5" w:rsidRPr="00032AAD">
              <w:rPr>
                <w:rFonts w:eastAsia="Calibri"/>
                <w:sz w:val="22"/>
                <w:szCs w:val="22"/>
                <w:lang w:eastAsia="en-US"/>
              </w:rPr>
              <w:t xml:space="preserve"> zł</w:t>
            </w:r>
          </w:p>
          <w:p w14:paraId="6664CF9B" w14:textId="07DE28F5" w:rsidR="007127D5" w:rsidRPr="00032AAD" w:rsidRDefault="007127D5" w:rsidP="007127D5">
            <w:pPr>
              <w:pStyle w:val="Bezodstpw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32AAD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032AAD" w:rsidRPr="00032AAD">
              <w:rPr>
                <w:rFonts w:eastAsia="Calibri"/>
                <w:sz w:val="22"/>
                <w:szCs w:val="22"/>
                <w:lang w:eastAsia="en-US"/>
              </w:rPr>
              <w:t>238,26</w:t>
            </w:r>
            <w:r w:rsidRPr="00032AAD">
              <w:rPr>
                <w:rFonts w:eastAsia="Calibri"/>
                <w:sz w:val="22"/>
                <w:szCs w:val="22"/>
                <w:lang w:eastAsia="en-US"/>
              </w:rPr>
              <w:t xml:space="preserve">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47D6113" w14:textId="77777777" w:rsidR="007127D5" w:rsidRPr="00C30533" w:rsidRDefault="007127D5" w:rsidP="007127D5">
            <w:pPr>
              <w:pStyle w:val="Bezodstpw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901E1BC" w14:textId="2420588C" w:rsidR="007127D5" w:rsidRPr="00C30533" w:rsidRDefault="007127D5" w:rsidP="007127D5">
            <w:pPr>
              <w:pStyle w:val="Bezodstpw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0533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="002F2FBD" w:rsidRPr="00C30533">
              <w:rPr>
                <w:rFonts w:eastAsia="Calibri"/>
                <w:b/>
                <w:sz w:val="22"/>
                <w:szCs w:val="22"/>
                <w:lang w:eastAsia="en-US"/>
              </w:rPr>
              <w:t>260</w:t>
            </w:r>
            <w:r w:rsidRPr="00C30533">
              <w:rPr>
                <w:rFonts w:eastAsia="Calibri"/>
                <w:b/>
                <w:sz w:val="22"/>
                <w:szCs w:val="22"/>
                <w:lang w:eastAsia="en-US"/>
              </w:rPr>
              <w:t>,00 zł</w:t>
            </w:r>
          </w:p>
          <w:p w14:paraId="783D95E0" w14:textId="195A0B73" w:rsidR="007127D5" w:rsidRPr="00C30533" w:rsidRDefault="007127D5" w:rsidP="007127D5">
            <w:pPr>
              <w:pStyle w:val="Bezodstpw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0533">
              <w:rPr>
                <w:rFonts w:eastAsia="Calibri"/>
                <w:b/>
                <w:sz w:val="22"/>
                <w:szCs w:val="22"/>
                <w:lang w:eastAsia="en-US"/>
              </w:rPr>
              <w:t>od 1</w:t>
            </w:r>
            <w:r w:rsidR="002F2FBD" w:rsidRPr="00C30533">
              <w:rPr>
                <w:rFonts w:eastAsia="Calibri"/>
                <w:b/>
                <w:sz w:val="22"/>
                <w:szCs w:val="22"/>
                <w:lang w:eastAsia="en-US"/>
              </w:rPr>
              <w:t>488</w:t>
            </w:r>
            <w:r w:rsidRPr="00C30533">
              <w:rPr>
                <w:rFonts w:eastAsia="Calibri"/>
                <w:b/>
                <w:sz w:val="22"/>
                <w:szCs w:val="22"/>
                <w:lang w:eastAsia="en-US"/>
              </w:rPr>
              <w:t>,00 zł</w:t>
            </w:r>
          </w:p>
        </w:tc>
      </w:tr>
      <w:tr w:rsidR="007127D5" w:rsidRPr="00B66CEA" w14:paraId="5D59D658" w14:textId="77777777" w:rsidTr="007127D5">
        <w:trPr>
          <w:jc w:val="center"/>
        </w:trPr>
        <w:tc>
          <w:tcPr>
            <w:tcW w:w="4004" w:type="dxa"/>
            <w:shd w:val="clear" w:color="auto" w:fill="auto"/>
            <w:vAlign w:val="center"/>
          </w:tcPr>
          <w:p w14:paraId="6F5EC48B" w14:textId="77777777" w:rsidR="007127D5" w:rsidRPr="003F772A" w:rsidRDefault="007127D5" w:rsidP="007127D5">
            <w:pPr>
              <w:pStyle w:val="Bezodstpw"/>
              <w:rPr>
                <w:rFonts w:eastAsia="Calibri"/>
                <w:sz w:val="22"/>
                <w:szCs w:val="22"/>
                <w:lang w:eastAsia="en-US"/>
              </w:rPr>
            </w:pPr>
            <w:r w:rsidRPr="003F772A">
              <w:rPr>
                <w:rFonts w:eastAsia="Calibri"/>
                <w:sz w:val="22"/>
                <w:szCs w:val="22"/>
                <w:lang w:eastAsia="en-US"/>
              </w:rPr>
              <w:t>Od przyczep lub naczep o masie zespołu:</w:t>
            </w:r>
          </w:p>
          <w:p w14:paraId="21A6E8A2" w14:textId="77777777" w:rsidR="007127D5" w:rsidRPr="003F772A" w:rsidRDefault="007127D5" w:rsidP="007127D5">
            <w:pPr>
              <w:pStyle w:val="Bezodstpw"/>
              <w:rPr>
                <w:rFonts w:eastAsia="Calibri"/>
                <w:sz w:val="22"/>
                <w:szCs w:val="22"/>
                <w:lang w:eastAsia="en-US"/>
              </w:rPr>
            </w:pPr>
            <w:r w:rsidRPr="003F772A">
              <w:rPr>
                <w:rFonts w:eastAsia="Calibri"/>
                <w:sz w:val="22"/>
                <w:szCs w:val="22"/>
                <w:lang w:eastAsia="en-US"/>
              </w:rPr>
              <w:t>- od 7 ton do 12 ton</w:t>
            </w:r>
          </w:p>
          <w:p w14:paraId="1B374421" w14:textId="77777777" w:rsidR="007127D5" w:rsidRPr="003F772A" w:rsidRDefault="007127D5" w:rsidP="007127D5">
            <w:pPr>
              <w:pStyle w:val="Bezodstpw"/>
              <w:rPr>
                <w:rFonts w:eastAsia="Calibri"/>
                <w:sz w:val="22"/>
                <w:szCs w:val="22"/>
                <w:lang w:eastAsia="en-US"/>
              </w:rPr>
            </w:pPr>
            <w:r w:rsidRPr="003F772A">
              <w:rPr>
                <w:rFonts w:eastAsia="Calibri"/>
                <w:sz w:val="22"/>
                <w:szCs w:val="22"/>
                <w:lang w:eastAsia="en-US"/>
              </w:rPr>
              <w:t>- pow. 12 ton (zał. nr 3 do uchwały RG)</w:t>
            </w:r>
          </w:p>
        </w:tc>
        <w:tc>
          <w:tcPr>
            <w:tcW w:w="1587" w:type="dxa"/>
            <w:vAlign w:val="center"/>
          </w:tcPr>
          <w:p w14:paraId="77C9F95E" w14:textId="77777777" w:rsidR="007127D5" w:rsidRPr="007127D5" w:rsidRDefault="007127D5" w:rsidP="007127D5">
            <w:pPr>
              <w:pStyle w:val="Bezodstpw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1A707EFD" w14:textId="77777777" w:rsidR="007127D5" w:rsidRPr="007127D5" w:rsidRDefault="007127D5" w:rsidP="007127D5">
            <w:pPr>
              <w:pStyle w:val="Bezodstpw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127D5">
              <w:rPr>
                <w:rFonts w:eastAsia="Calibri"/>
                <w:bCs/>
                <w:sz w:val="22"/>
                <w:szCs w:val="22"/>
                <w:lang w:eastAsia="en-US"/>
              </w:rPr>
              <w:t>636,00 zł</w:t>
            </w:r>
          </w:p>
          <w:p w14:paraId="29749E47" w14:textId="68C482DB" w:rsidR="007127D5" w:rsidRPr="007127D5" w:rsidRDefault="007127D5" w:rsidP="007127D5">
            <w:pPr>
              <w:pStyle w:val="Bezodstpw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127D5">
              <w:rPr>
                <w:rFonts w:eastAsia="Calibri"/>
                <w:bCs/>
                <w:sz w:val="22"/>
                <w:szCs w:val="22"/>
                <w:lang w:eastAsia="en-US"/>
              </w:rPr>
              <w:t>od 540,00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7B57223" w14:textId="21164460" w:rsidR="007127D5" w:rsidRPr="00032AAD" w:rsidRDefault="007127D5" w:rsidP="007127D5">
            <w:pPr>
              <w:pStyle w:val="Bezodstpw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6E85299" w14:textId="6DE1B6A9" w:rsidR="007127D5" w:rsidRPr="00032AAD" w:rsidRDefault="007127D5" w:rsidP="007127D5">
            <w:pPr>
              <w:pStyle w:val="Bezodstpw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32AAD">
              <w:rPr>
                <w:rFonts w:eastAsia="Calibri"/>
                <w:sz w:val="22"/>
                <w:szCs w:val="22"/>
                <w:lang w:eastAsia="en-US"/>
              </w:rPr>
              <w:t>16</w:t>
            </w:r>
            <w:r w:rsidR="00032AAD" w:rsidRPr="00032AAD">
              <w:rPr>
                <w:rFonts w:eastAsia="Calibri"/>
                <w:sz w:val="22"/>
                <w:szCs w:val="22"/>
                <w:lang w:eastAsia="en-US"/>
              </w:rPr>
              <w:t>96</w:t>
            </w:r>
            <w:r w:rsidRPr="00032AAD">
              <w:rPr>
                <w:rFonts w:eastAsia="Calibri"/>
                <w:sz w:val="22"/>
                <w:szCs w:val="22"/>
                <w:lang w:eastAsia="en-US"/>
              </w:rPr>
              <w:t>,9</w:t>
            </w:r>
            <w:r w:rsidR="00032AAD" w:rsidRPr="00032AAD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032AAD">
              <w:rPr>
                <w:rFonts w:eastAsia="Calibri"/>
                <w:sz w:val="22"/>
                <w:szCs w:val="22"/>
                <w:lang w:eastAsia="en-US"/>
              </w:rPr>
              <w:t xml:space="preserve"> zł</w:t>
            </w:r>
          </w:p>
          <w:p w14:paraId="29B5A607" w14:textId="1CB5402D" w:rsidR="007127D5" w:rsidRPr="00032AAD" w:rsidRDefault="007127D5" w:rsidP="007127D5">
            <w:pPr>
              <w:pStyle w:val="Bezodstpw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32AAD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032AAD" w:rsidRPr="00032AAD">
              <w:rPr>
                <w:rFonts w:eastAsia="Calibri"/>
                <w:sz w:val="22"/>
                <w:szCs w:val="22"/>
                <w:lang w:eastAsia="en-US"/>
              </w:rPr>
              <w:t>502,96</w:t>
            </w:r>
            <w:r w:rsidRPr="00032AAD">
              <w:rPr>
                <w:rFonts w:eastAsia="Calibri"/>
                <w:sz w:val="22"/>
                <w:szCs w:val="22"/>
                <w:lang w:eastAsia="en-US"/>
              </w:rPr>
              <w:t xml:space="preserve">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AF2A58" w14:textId="77777777" w:rsidR="007127D5" w:rsidRPr="00C30533" w:rsidRDefault="007127D5" w:rsidP="007127D5">
            <w:pPr>
              <w:pStyle w:val="Bezodstpw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32F8369B" w14:textId="019D531C" w:rsidR="007127D5" w:rsidRPr="00C30533" w:rsidRDefault="007127D5" w:rsidP="007127D5">
            <w:pPr>
              <w:pStyle w:val="Bezodstpw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0533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  <w:r w:rsidR="002F2FBD" w:rsidRPr="00C30533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  <w:r w:rsidRPr="00C30533">
              <w:rPr>
                <w:rFonts w:eastAsia="Calibri"/>
                <w:b/>
                <w:sz w:val="22"/>
                <w:szCs w:val="22"/>
                <w:lang w:eastAsia="en-US"/>
              </w:rPr>
              <w:t>6,00 zł</w:t>
            </w:r>
          </w:p>
          <w:p w14:paraId="77539A78" w14:textId="2965E711" w:rsidR="007127D5" w:rsidRPr="00C30533" w:rsidRDefault="007127D5" w:rsidP="007127D5">
            <w:pPr>
              <w:pStyle w:val="Bezodstpw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0533">
              <w:rPr>
                <w:rFonts w:eastAsia="Calibri"/>
                <w:b/>
                <w:sz w:val="22"/>
                <w:szCs w:val="22"/>
                <w:lang w:eastAsia="en-US"/>
              </w:rPr>
              <w:t xml:space="preserve">od </w:t>
            </w:r>
            <w:r w:rsidR="002F2FBD" w:rsidRPr="00C30533">
              <w:rPr>
                <w:rFonts w:eastAsia="Calibri"/>
                <w:b/>
                <w:sz w:val="22"/>
                <w:szCs w:val="22"/>
                <w:lang w:eastAsia="en-US"/>
              </w:rPr>
              <w:t>60</w:t>
            </w:r>
            <w:r w:rsidRPr="00C30533">
              <w:rPr>
                <w:rFonts w:eastAsia="Calibri"/>
                <w:b/>
                <w:sz w:val="22"/>
                <w:szCs w:val="22"/>
                <w:lang w:eastAsia="en-US"/>
              </w:rPr>
              <w:t>0,00 zł</w:t>
            </w:r>
          </w:p>
        </w:tc>
      </w:tr>
      <w:tr w:rsidR="007127D5" w:rsidRPr="00B66CEA" w14:paraId="3063DC95" w14:textId="77777777" w:rsidTr="007127D5">
        <w:trPr>
          <w:jc w:val="center"/>
        </w:trPr>
        <w:tc>
          <w:tcPr>
            <w:tcW w:w="4004" w:type="dxa"/>
            <w:shd w:val="clear" w:color="auto" w:fill="auto"/>
            <w:vAlign w:val="center"/>
          </w:tcPr>
          <w:p w14:paraId="5A80C569" w14:textId="77777777" w:rsidR="007127D5" w:rsidRPr="003F772A" w:rsidRDefault="007127D5" w:rsidP="007127D5">
            <w:pPr>
              <w:pStyle w:val="Bezodstpw"/>
              <w:rPr>
                <w:rFonts w:eastAsia="Calibri"/>
                <w:sz w:val="22"/>
                <w:szCs w:val="22"/>
                <w:lang w:eastAsia="en-US"/>
              </w:rPr>
            </w:pPr>
            <w:r w:rsidRPr="003F772A">
              <w:rPr>
                <w:rFonts w:eastAsia="Calibri"/>
                <w:sz w:val="22"/>
                <w:szCs w:val="22"/>
                <w:lang w:eastAsia="en-US"/>
              </w:rPr>
              <w:t>Od autobusu o liczbie miejsc:</w:t>
            </w:r>
          </w:p>
          <w:p w14:paraId="19222603" w14:textId="77777777" w:rsidR="007127D5" w:rsidRPr="003F772A" w:rsidRDefault="007127D5" w:rsidP="007127D5">
            <w:pPr>
              <w:pStyle w:val="Bezodstpw"/>
              <w:rPr>
                <w:rFonts w:eastAsia="Calibri"/>
                <w:sz w:val="22"/>
                <w:szCs w:val="22"/>
                <w:lang w:eastAsia="en-US"/>
              </w:rPr>
            </w:pPr>
            <w:r w:rsidRPr="003F772A">
              <w:rPr>
                <w:rFonts w:eastAsia="Calibri"/>
                <w:sz w:val="22"/>
                <w:szCs w:val="22"/>
                <w:lang w:eastAsia="en-US"/>
              </w:rPr>
              <w:t>- mniejszej niż 22</w:t>
            </w:r>
          </w:p>
          <w:p w14:paraId="4E1904E6" w14:textId="77777777" w:rsidR="007127D5" w:rsidRPr="003F772A" w:rsidRDefault="007127D5" w:rsidP="007127D5">
            <w:pPr>
              <w:pStyle w:val="Bezodstpw"/>
              <w:rPr>
                <w:rFonts w:eastAsia="Calibri"/>
                <w:sz w:val="22"/>
                <w:szCs w:val="22"/>
                <w:lang w:eastAsia="en-US"/>
              </w:rPr>
            </w:pPr>
            <w:r w:rsidRPr="003F772A">
              <w:rPr>
                <w:rFonts w:eastAsia="Calibri"/>
                <w:sz w:val="22"/>
                <w:szCs w:val="22"/>
                <w:lang w:eastAsia="en-US"/>
              </w:rPr>
              <w:t>- równej lub wyższej niż 22</w:t>
            </w:r>
          </w:p>
        </w:tc>
        <w:tc>
          <w:tcPr>
            <w:tcW w:w="1587" w:type="dxa"/>
            <w:vAlign w:val="center"/>
          </w:tcPr>
          <w:p w14:paraId="55DCE852" w14:textId="77777777" w:rsidR="007127D5" w:rsidRPr="007127D5" w:rsidRDefault="007127D5" w:rsidP="007127D5">
            <w:pPr>
              <w:pStyle w:val="Bezodstpw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14:paraId="16C966B0" w14:textId="77777777" w:rsidR="007127D5" w:rsidRPr="007127D5" w:rsidRDefault="007127D5" w:rsidP="007127D5">
            <w:pPr>
              <w:pStyle w:val="Bezodstpw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127D5">
              <w:rPr>
                <w:rFonts w:eastAsia="Calibri"/>
                <w:bCs/>
                <w:sz w:val="22"/>
                <w:szCs w:val="22"/>
                <w:lang w:eastAsia="en-US"/>
              </w:rPr>
              <w:t>1032,00 zł</w:t>
            </w:r>
          </w:p>
          <w:p w14:paraId="7391B0A1" w14:textId="477519B2" w:rsidR="007127D5" w:rsidRPr="007127D5" w:rsidRDefault="007127D5" w:rsidP="007127D5">
            <w:pPr>
              <w:pStyle w:val="Bezodstpw"/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127D5">
              <w:rPr>
                <w:rFonts w:eastAsia="Calibri"/>
                <w:bCs/>
                <w:sz w:val="22"/>
                <w:szCs w:val="22"/>
                <w:lang w:eastAsia="en-US"/>
              </w:rPr>
              <w:t>1452,00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4B1B686" w14:textId="23D882D9" w:rsidR="007127D5" w:rsidRPr="00032AAD" w:rsidRDefault="007127D5" w:rsidP="007127D5">
            <w:pPr>
              <w:pStyle w:val="Bezodstpw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B3D4D9" w14:textId="428E5721" w:rsidR="007127D5" w:rsidRPr="00032AAD" w:rsidRDefault="00032AAD" w:rsidP="007127D5">
            <w:pPr>
              <w:pStyle w:val="Bezodstpw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32AAD">
              <w:rPr>
                <w:rFonts w:eastAsia="Calibri"/>
                <w:sz w:val="22"/>
                <w:szCs w:val="22"/>
                <w:lang w:eastAsia="en-US"/>
              </w:rPr>
              <w:t>2003,81</w:t>
            </w:r>
            <w:r w:rsidR="007127D5" w:rsidRPr="00032AAD">
              <w:rPr>
                <w:rFonts w:eastAsia="Calibri"/>
                <w:sz w:val="22"/>
                <w:szCs w:val="22"/>
                <w:lang w:eastAsia="en-US"/>
              </w:rPr>
              <w:t xml:space="preserve"> zł</w:t>
            </w:r>
          </w:p>
          <w:p w14:paraId="7DF95C13" w14:textId="0ACACBDE" w:rsidR="007127D5" w:rsidRPr="00032AAD" w:rsidRDefault="007127D5" w:rsidP="007127D5">
            <w:pPr>
              <w:pStyle w:val="Bezodstpw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32AAD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032AAD" w:rsidRPr="00032AAD">
              <w:rPr>
                <w:rFonts w:eastAsia="Calibri"/>
                <w:sz w:val="22"/>
                <w:szCs w:val="22"/>
                <w:lang w:eastAsia="en-US"/>
              </w:rPr>
              <w:t>533,36</w:t>
            </w:r>
            <w:r w:rsidRPr="00032AAD">
              <w:rPr>
                <w:rFonts w:eastAsia="Calibri"/>
                <w:sz w:val="22"/>
                <w:szCs w:val="22"/>
                <w:lang w:eastAsia="en-US"/>
              </w:rPr>
              <w:t xml:space="preserve"> zł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24E3D89" w14:textId="77777777" w:rsidR="007127D5" w:rsidRPr="00C30533" w:rsidRDefault="007127D5" w:rsidP="007127D5">
            <w:pPr>
              <w:pStyle w:val="Bezodstpw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6E9B9BB1" w14:textId="4DD8504E" w:rsidR="007127D5" w:rsidRPr="00C30533" w:rsidRDefault="007127D5" w:rsidP="007127D5">
            <w:pPr>
              <w:pStyle w:val="Bezodstpw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0533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="00C30533" w:rsidRPr="00C30533">
              <w:rPr>
                <w:rFonts w:eastAsia="Calibri"/>
                <w:b/>
                <w:sz w:val="22"/>
                <w:szCs w:val="22"/>
                <w:lang w:eastAsia="en-US"/>
              </w:rPr>
              <w:t>140</w:t>
            </w:r>
            <w:r w:rsidRPr="00C30533">
              <w:rPr>
                <w:rFonts w:eastAsia="Calibri"/>
                <w:b/>
                <w:sz w:val="22"/>
                <w:szCs w:val="22"/>
                <w:lang w:eastAsia="en-US"/>
              </w:rPr>
              <w:t>,00 zł</w:t>
            </w:r>
          </w:p>
          <w:p w14:paraId="62B0B6DB" w14:textId="4FCFB2F1" w:rsidR="007127D5" w:rsidRPr="00C30533" w:rsidRDefault="007127D5" w:rsidP="007127D5">
            <w:pPr>
              <w:pStyle w:val="Bezodstpw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0533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="00C30533" w:rsidRPr="00C30533">
              <w:rPr>
                <w:rFonts w:eastAsia="Calibri"/>
                <w:b/>
                <w:sz w:val="22"/>
                <w:szCs w:val="22"/>
                <w:lang w:eastAsia="en-US"/>
              </w:rPr>
              <w:t>596</w:t>
            </w:r>
            <w:r w:rsidRPr="00C30533">
              <w:rPr>
                <w:rFonts w:eastAsia="Calibri"/>
                <w:b/>
                <w:sz w:val="22"/>
                <w:szCs w:val="22"/>
                <w:lang w:eastAsia="en-US"/>
              </w:rPr>
              <w:t>,00 zł</w:t>
            </w:r>
          </w:p>
        </w:tc>
      </w:tr>
    </w:tbl>
    <w:p w14:paraId="51DD907D" w14:textId="77777777" w:rsidR="00EA5EF6" w:rsidRDefault="00EA5EF6"/>
    <w:sectPr w:rsidR="00EA5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3D"/>
    <w:rsid w:val="00032AAD"/>
    <w:rsid w:val="0005043F"/>
    <w:rsid w:val="00054E37"/>
    <w:rsid w:val="00096DD4"/>
    <w:rsid w:val="000B1902"/>
    <w:rsid w:val="000B4F63"/>
    <w:rsid w:val="000C09C3"/>
    <w:rsid w:val="00152160"/>
    <w:rsid w:val="002F2FBD"/>
    <w:rsid w:val="004828AE"/>
    <w:rsid w:val="005612A5"/>
    <w:rsid w:val="00674DC8"/>
    <w:rsid w:val="006A24AD"/>
    <w:rsid w:val="006C2C5C"/>
    <w:rsid w:val="006C401C"/>
    <w:rsid w:val="007039A1"/>
    <w:rsid w:val="007127D5"/>
    <w:rsid w:val="007C06EB"/>
    <w:rsid w:val="007F767E"/>
    <w:rsid w:val="00875719"/>
    <w:rsid w:val="009433AB"/>
    <w:rsid w:val="00AC63A9"/>
    <w:rsid w:val="00B40843"/>
    <w:rsid w:val="00BA3D80"/>
    <w:rsid w:val="00C30533"/>
    <w:rsid w:val="00CD642C"/>
    <w:rsid w:val="00D37A1A"/>
    <w:rsid w:val="00DD766A"/>
    <w:rsid w:val="00E92E5B"/>
    <w:rsid w:val="00EA5EF6"/>
    <w:rsid w:val="00FA3C35"/>
    <w:rsid w:val="00FC713D"/>
    <w:rsid w:val="00FD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D5FF"/>
  <w15:chartTrackingRefBased/>
  <w15:docId w15:val="{EB5E9EF4-2407-4ECE-970D-1300002E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043F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04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5043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504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50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19</cp:revision>
  <dcterms:created xsi:type="dcterms:W3CDTF">2018-11-20T10:41:00Z</dcterms:created>
  <dcterms:modified xsi:type="dcterms:W3CDTF">2019-10-24T11:33:00Z</dcterms:modified>
</cp:coreProperties>
</file>